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DA2EF" w14:textId="77777777" w:rsidR="00CD279D" w:rsidRPr="00CD067B" w:rsidRDefault="00CD279D" w:rsidP="00CD279D">
      <w:pPr>
        <w:shd w:val="clear" w:color="auto" w:fill="FFFFFF"/>
        <w:jc w:val="center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bookmarkStart w:id="0" w:name="_GoBack"/>
      <w:bookmarkEnd w:id="0"/>
      <w:r w:rsidRPr="00CD067B"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  <w:t xml:space="preserve">Allegato </w:t>
      </w:r>
      <w:r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  <w:t>2</w:t>
      </w:r>
      <w:r w:rsidRPr="00CD067B"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  <w:t xml:space="preserve"> - </w:t>
      </w:r>
      <w:r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  <w:t>Preventivo</w:t>
      </w:r>
    </w:p>
    <w:p w14:paraId="6BC08F3A" w14:textId="77777777" w:rsidR="00CD279D" w:rsidRDefault="00CD279D" w:rsidP="00CD279D">
      <w:pPr>
        <w:jc w:val="center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i/>
          <w:iCs/>
          <w:color w:val="353535"/>
          <w:kern w:val="0"/>
          <w:sz w:val="22"/>
          <w:szCs w:val="22"/>
          <w:lang w:eastAsia="it-IT"/>
          <w14:ligatures w14:val="none"/>
        </w:rPr>
        <w:t>(da riportare</w:t>
      </w:r>
      <w:r>
        <w:rPr>
          <w:rFonts w:ascii="Arial" w:eastAsia="Times New Roman" w:hAnsi="Arial" w:cs="Arial"/>
          <w:b/>
          <w:bCs/>
          <w:i/>
          <w:iCs/>
          <w:color w:val="353535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b/>
          <w:bCs/>
          <w:i/>
          <w:iCs/>
          <w:color w:val="353535"/>
          <w:kern w:val="0"/>
          <w:sz w:val="22"/>
          <w:szCs w:val="22"/>
          <w:lang w:eastAsia="it-IT"/>
          <w14:ligatures w14:val="none"/>
        </w:rPr>
        <w:t>su carta intestata del proponente e inviare a mezzo PEC)</w:t>
      </w:r>
    </w:p>
    <w:p w14:paraId="55438D32" w14:textId="77777777" w:rsidR="00CD279D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1B8C8B03" w14:textId="77777777" w:rsidR="00CD279D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79BDAF61" w14:textId="77777777" w:rsidR="00CD279D" w:rsidRPr="00CD067B" w:rsidRDefault="00CD279D" w:rsidP="00CD279D">
      <w:pPr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Spett.le </w:t>
      </w:r>
    </w:p>
    <w:p w14:paraId="7CFE0C67" w14:textId="77777777" w:rsidR="00CD279D" w:rsidRPr="00CD067B" w:rsidRDefault="00CD279D" w:rsidP="00CD279D">
      <w:pPr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023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GAL Pesca Abruzzo </w:t>
      </w:r>
      <w:proofErr w:type="spellStart"/>
      <w:r w:rsidRPr="00023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scarl</w:t>
      </w:r>
      <w:proofErr w:type="spellEnd"/>
    </w:p>
    <w:p w14:paraId="392EC879" w14:textId="77777777" w:rsidR="00CD279D" w:rsidRPr="00023AAA" w:rsidRDefault="00CD279D" w:rsidP="00CD279D">
      <w:pPr>
        <w:shd w:val="clear" w:color="auto" w:fill="FFFFFF"/>
        <w:jc w:val="right"/>
        <w:rPr>
          <w:rFonts w:ascii="Arial" w:hAnsi="Arial" w:cs="Arial"/>
          <w:b/>
          <w:bCs/>
          <w:sz w:val="22"/>
          <w:szCs w:val="22"/>
        </w:rPr>
      </w:pPr>
      <w:r w:rsidRPr="00023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Via Conte di Ruvo n. 2 - </w:t>
      </w:r>
      <w:r w:rsidRPr="00023AAA">
        <w:rPr>
          <w:rFonts w:ascii="Arial" w:hAnsi="Arial" w:cs="Arial"/>
          <w:b/>
          <w:bCs/>
          <w:sz w:val="22"/>
          <w:szCs w:val="22"/>
        </w:rPr>
        <w:t xml:space="preserve">65127 Pescara, </w:t>
      </w:r>
    </w:p>
    <w:p w14:paraId="52CDA9F0" w14:textId="77777777" w:rsidR="00CD279D" w:rsidRPr="00023AAA" w:rsidRDefault="00CD279D" w:rsidP="00CD279D">
      <w:pPr>
        <w:shd w:val="clear" w:color="auto" w:fill="FFFFFF"/>
        <w:jc w:val="right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  <w:lang w:val="en-US"/>
        </w:rPr>
      </w:pPr>
      <w:r w:rsidRPr="00023AAA">
        <w:rPr>
          <w:rFonts w:ascii="Arial" w:hAnsi="Arial" w:cs="Arial"/>
          <w:b/>
          <w:bCs/>
          <w:sz w:val="22"/>
          <w:szCs w:val="22"/>
          <w:lang w:val="en-US"/>
        </w:rPr>
        <w:t xml:space="preserve">P.E.C. </w:t>
      </w:r>
      <w:hyperlink r:id="rId5" w:history="1">
        <w:r w:rsidRPr="00023AAA">
          <w:rPr>
            <w:rStyle w:val="Collegamentoipertestuale"/>
            <w:rFonts w:ascii="Arial" w:hAnsi="Arial" w:cs="Arial"/>
            <w:b/>
            <w:bCs/>
            <w:sz w:val="22"/>
            <w:szCs w:val="22"/>
            <w:lang w:val="en-US"/>
          </w:rPr>
          <w:t>galpescaabruzzo@pec.it</w:t>
        </w:r>
      </w:hyperlink>
    </w:p>
    <w:p w14:paraId="36FD502D" w14:textId="77777777" w:rsidR="00CD279D" w:rsidRPr="00CD067B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val="en-US" w:eastAsia="it-IT"/>
          <w14:ligatures w14:val="none"/>
        </w:rPr>
      </w:pPr>
    </w:p>
    <w:p w14:paraId="2EF9AF15" w14:textId="77777777" w:rsidR="00CD279D" w:rsidRDefault="00CD279D" w:rsidP="00CD279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Oggetto: PRESENTAZIONE DI PREVENTIV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O</w:t>
      </w: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relativ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o</w:t>
      </w: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all’avviso per manifestazioni di interesse per l’eventuale affidamento diretto ai sensi dell’art. 50 comma 1 lett. b) del </w:t>
      </w:r>
      <w:proofErr w:type="spellStart"/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d.lgs</w:t>
      </w:r>
      <w:proofErr w:type="spellEnd"/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36/2023 del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l’incarico professionale di consulenza contabile e fiscale</w:t>
      </w: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. Codice CUP: </w:t>
      </w:r>
      <w:r w:rsidRPr="00023AAA">
        <w:rPr>
          <w:rFonts w:ascii="Arial" w:hAnsi="Arial" w:cs="Arial"/>
          <w:b/>
          <w:bCs/>
          <w:sz w:val="22"/>
          <w:szCs w:val="22"/>
        </w:rPr>
        <w:t>C28H23001580009</w:t>
      </w:r>
    </w:p>
    <w:p w14:paraId="3BBE7F36" w14:textId="77777777" w:rsidR="00CD279D" w:rsidRPr="00CD067B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16231881" w14:textId="77777777" w:rsidR="00CD279D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Il/la sottoscritto/a __________________________________________________________ nato/a _____________________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_________________________________________, residente ______________________________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codice fiscale n. __________________________ partita IVA n. ________________________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iscritto all’Albo ____________________ con il n. _____ dal _____,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tel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efono _______________________, email ______________________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. </w:t>
      </w:r>
    </w:p>
    <w:p w14:paraId="5B6FD731" w14:textId="77777777" w:rsidR="00CD279D" w:rsidRPr="00094569" w:rsidRDefault="00CD279D" w:rsidP="00CD279D">
      <w:pPr>
        <w:jc w:val="both"/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</w:pPr>
    </w:p>
    <w:p w14:paraId="6C9F53D5" w14:textId="77777777" w:rsidR="00CD279D" w:rsidRPr="00CD067B" w:rsidRDefault="00CD279D" w:rsidP="00CD279D">
      <w:pPr>
        <w:jc w:val="center"/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DICHIARA</w:t>
      </w:r>
    </w:p>
    <w:p w14:paraId="375FF4D6" w14:textId="77777777" w:rsidR="00CD279D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7740834A" w14:textId="77777777" w:rsidR="00CD279D" w:rsidRPr="00E030DB" w:rsidRDefault="00CD279D" w:rsidP="00CD279D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E030D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 aver preso conoscenza di tutti i documenti relativi all’avviso di cui all’oggetto emanato dal GAL Pesca Abruzzo</w:t>
      </w:r>
    </w:p>
    <w:p w14:paraId="00F9AE04" w14:textId="77777777" w:rsidR="00CD279D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059573F2" w14:textId="77777777" w:rsidR="00CD279D" w:rsidRPr="00E030DB" w:rsidRDefault="00CD279D" w:rsidP="00CD279D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E030D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 proporre il seguente preventivo per lo svolgimento a favore del GAL Pesca Abruzzo dell’incarico professionale di consulenza contabile e fiscale con durata triennale e con facoltà del GAL Pesca Abruzzo di prorogare per un periodo di ulteriori tre anni, consistente nelle seguenti attività ordinarie:</w:t>
      </w:r>
    </w:p>
    <w:p w14:paraId="518DD000" w14:textId="77777777" w:rsidR="00CD279D" w:rsidRPr="002A5C68" w:rsidRDefault="00CD279D" w:rsidP="00CD279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A5C6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Tenuta contabilità (ordinaria o semplificata)</w:t>
      </w:r>
    </w:p>
    <w:p w14:paraId="4871611B" w14:textId="77777777" w:rsidR="00CD279D" w:rsidRPr="002A5C68" w:rsidRDefault="00CD279D" w:rsidP="00CD279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A5C6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Gestione registri obbligatori (IVA, libro giornale, inventari, ecc.)</w:t>
      </w:r>
    </w:p>
    <w:p w14:paraId="40A71FE0" w14:textId="77777777" w:rsidR="00CD279D" w:rsidRPr="002A5C68" w:rsidRDefault="00CD279D" w:rsidP="00CD279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A5C6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Redazione e deposito del bilancio d’esercizio (compreso nota integrativa)</w:t>
      </w:r>
    </w:p>
    <w:p w14:paraId="667EB0C2" w14:textId="77777777" w:rsidR="00CD279D" w:rsidRPr="002A5C68" w:rsidRDefault="00CD279D" w:rsidP="00CD279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A5C6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Compilazione e invio dichiarazioni fiscali (IVA, IRES, IRAP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, ecc.</w:t>
      </w:r>
      <w:r w:rsidRPr="002A5C6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)</w:t>
      </w:r>
    </w:p>
    <w:p w14:paraId="25500142" w14:textId="77777777" w:rsidR="00CD279D" w:rsidRDefault="00CD279D" w:rsidP="00CD279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A5C6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Gestione adempimenti periodici (liquidazioni IVA, CU, ecc.)</w:t>
      </w:r>
    </w:p>
    <w:p w14:paraId="094D0158" w14:textId="77777777" w:rsidR="00CD279D" w:rsidRDefault="00CD279D" w:rsidP="00CD279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Consulenza ordinaria (chiarimenti su normativa fiscale e contabile, supporto per aspetti gestionali, ecc.)</w:t>
      </w:r>
    </w:p>
    <w:p w14:paraId="6A394191" w14:textId="77777777" w:rsidR="00CD279D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31954526" w14:textId="77777777" w:rsidR="00CD279D" w:rsidRPr="009D18DD" w:rsidRDefault="00CD279D" w:rsidP="00CD279D">
      <w:p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9D18DD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Canone mensile di Euro ___________ (____________________________/00)</w:t>
      </w:r>
    </w:p>
    <w:p w14:paraId="468A84BE" w14:textId="77777777" w:rsidR="00CD279D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4B1340DE" w14:textId="77777777" w:rsidR="00CD279D" w:rsidRDefault="00CD279D" w:rsidP="00CD279D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 specificare che dal canone sono escluse espressamente le spese vive quali bolli, diritti camerali, trasmissioni telematiche, che verranno liquidate a favore del Professionista con cadenza ______________.</w:t>
      </w:r>
    </w:p>
    <w:p w14:paraId="3CAC684E" w14:textId="77777777" w:rsidR="00CD279D" w:rsidRPr="00E030DB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3D2A4224" w14:textId="77777777" w:rsidR="00CD279D" w:rsidRDefault="00CD279D" w:rsidP="00CD279D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 accettare l’applicazione delle tariffe minime professionali per l’eventuale effettuazione delle seguenti attività straordinarie, previa emissione di preventivo specifico su richiesta del GAL Pesca Abruzzo:</w:t>
      </w:r>
    </w:p>
    <w:p w14:paraId="193835B3" w14:textId="77777777" w:rsidR="00CD279D" w:rsidRPr="002A5C68" w:rsidRDefault="00CD279D" w:rsidP="00CD279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A5C6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Operazioni straordinarie societarie (conferimenti, fusioni, scissioni, trasformazioni, aumenti o riduzioni di capitale</w:t>
      </w:r>
    </w:p>
    <w:p w14:paraId="1C70C69B" w14:textId="77777777" w:rsidR="00CD279D" w:rsidRPr="002A5C68" w:rsidRDefault="00CD279D" w:rsidP="00CD279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A5C6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Redazione di piani industriali o budget (elaborazione di business plan o forecast pluriannuali</w:t>
      </w:r>
    </w:p>
    <w:p w14:paraId="2D7FF317" w14:textId="77777777" w:rsidR="00CD279D" w:rsidRPr="002A5C68" w:rsidRDefault="00CD279D" w:rsidP="00CD279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A5C6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Consulenza fiscale o civilistica specialistica (accertamenti, contenziosi tributari e assistenza in sede contabile o fiscale, pareri su operazioni complesse)</w:t>
      </w:r>
    </w:p>
    <w:p w14:paraId="209D7779" w14:textId="77777777" w:rsidR="00CD279D" w:rsidRPr="002A5C68" w:rsidRDefault="00CD279D" w:rsidP="00CD279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A5C6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Verifiche periodiche di controllo interno (audit contabile o compliance specifiche)</w:t>
      </w:r>
    </w:p>
    <w:p w14:paraId="53FD26B0" w14:textId="77777777" w:rsidR="00CD279D" w:rsidRPr="002A5C68" w:rsidRDefault="00CD279D" w:rsidP="00CD279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A5C6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Gestione straordinaria del personale o dei collaboratori (redazione di contratti atipici o piani di incentivazione, pratiche INPS/INAIL per inquadramenti particolari)</w:t>
      </w:r>
    </w:p>
    <w:p w14:paraId="31C1FD96" w14:textId="77777777" w:rsidR="00CD279D" w:rsidRPr="00CC2B75" w:rsidRDefault="00CD279D" w:rsidP="00CD279D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A5C6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lastRenderedPageBreak/>
        <w:t>Adempimenti speciali (modelli F24 particolari, interpelli, consultazioni preventive, redazione di atti notarili o documenti per enti esterni</w:t>
      </w:r>
    </w:p>
    <w:p w14:paraId="7A2A408D" w14:textId="77777777" w:rsidR="00CD279D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41FB51FD" w14:textId="77777777" w:rsidR="00CD279D" w:rsidRDefault="00CD279D" w:rsidP="00CD279D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 indicare le seguenti modalità di pagamento del canone: ...............................................</w:t>
      </w:r>
    </w:p>
    <w:p w14:paraId="61853EFC" w14:textId="77777777" w:rsidR="00CD279D" w:rsidRPr="00E030DB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4FCE2ED9" w14:textId="77777777" w:rsidR="00CD279D" w:rsidRDefault="00CD279D" w:rsidP="00CD279D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 dichiarare che il presente preventivo è valido e vincolante per 30 giorni.</w:t>
      </w:r>
    </w:p>
    <w:p w14:paraId="33E82ADA" w14:textId="77777777" w:rsidR="00CD279D" w:rsidRDefault="00CD279D" w:rsidP="00CD279D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6CC0B5E0" w14:textId="77777777" w:rsidR="00CD279D" w:rsidRPr="00CD067B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380E338F" w14:textId="77777777" w:rsidR="00CD279D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13DCBF0E" w14:textId="77777777" w:rsidR="00CD279D" w:rsidRPr="00CD067B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Luogo e data _____________________ </w:t>
      </w:r>
    </w:p>
    <w:p w14:paraId="169A4837" w14:textId="77777777" w:rsidR="00CD279D" w:rsidRDefault="00CD279D" w:rsidP="00CD279D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37D12E70" w14:textId="77777777" w:rsidR="00CD279D" w:rsidRDefault="00CD279D" w:rsidP="00CD279D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6EEF4AF6" w14:textId="77777777" w:rsidR="00CD279D" w:rsidRPr="00CD067B" w:rsidRDefault="00CD279D" w:rsidP="00CD279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E030D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Firma del legale rappresentante ______________________________________ </w:t>
      </w:r>
    </w:p>
    <w:p w14:paraId="6D1BBC1F" w14:textId="77777777" w:rsidR="00CD279D" w:rsidRPr="008E64A5" w:rsidRDefault="00CD279D" w:rsidP="00CD279D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5C0CDBBC" w14:textId="77777777" w:rsidR="00CD279D" w:rsidRDefault="00CD279D" w:rsidP="00CD279D"/>
    <w:p w14:paraId="75115FFE" w14:textId="77777777" w:rsidR="006344ED" w:rsidRDefault="006344ED"/>
    <w:sectPr w:rsidR="006344ED" w:rsidSect="00CD279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AF2"/>
    <w:multiLevelType w:val="hybridMultilevel"/>
    <w:tmpl w:val="BC8CF3FA"/>
    <w:lvl w:ilvl="0" w:tplc="CB36547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2A19CE"/>
    <w:multiLevelType w:val="hybridMultilevel"/>
    <w:tmpl w:val="49722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9D"/>
    <w:rsid w:val="002E3DB6"/>
    <w:rsid w:val="00394CCF"/>
    <w:rsid w:val="006344ED"/>
    <w:rsid w:val="00CD279D"/>
    <w:rsid w:val="00E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473E"/>
  <w15:chartTrackingRefBased/>
  <w15:docId w15:val="{AEABF4C1-5C13-4B8C-9FA5-38DBD25F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279D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D2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27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2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27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27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27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27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27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2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2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279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279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27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27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27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27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27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2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2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27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27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279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2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279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279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D2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pescaabruzz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Vecchis</dc:creator>
  <cp:keywords/>
  <dc:description/>
  <cp:lastModifiedBy>Paola Cavallucci</cp:lastModifiedBy>
  <cp:revision>2</cp:revision>
  <dcterms:created xsi:type="dcterms:W3CDTF">2025-05-06T13:56:00Z</dcterms:created>
  <dcterms:modified xsi:type="dcterms:W3CDTF">2025-05-06T13:56:00Z</dcterms:modified>
</cp:coreProperties>
</file>