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55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A842B5" w:rsidRPr="00F465C7" w14:paraId="5D7D0AAE" w14:textId="77777777" w:rsidTr="00A842B5">
        <w:trPr>
          <w:trHeight w:val="1578"/>
        </w:trPr>
        <w:tc>
          <w:tcPr>
            <w:tcW w:w="13460" w:type="dxa"/>
            <w:shd w:val="clear" w:color="auto" w:fill="DBE5F1" w:themeFill="accent1" w:themeFillTint="33"/>
            <w:vAlign w:val="center"/>
          </w:tcPr>
          <w:p w14:paraId="72EBEAD4" w14:textId="77777777" w:rsidR="00E518F9" w:rsidRPr="009049C7" w:rsidRDefault="00E518F9" w:rsidP="00E518F9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9049C7">
              <w:rPr>
                <w:b/>
                <w:sz w:val="28"/>
                <w:szCs w:val="20"/>
              </w:rPr>
              <w:t xml:space="preserve">PN FEAMPA 2021/2027 </w:t>
            </w:r>
          </w:p>
          <w:p w14:paraId="5F9CCC03" w14:textId="77777777" w:rsidR="00E518F9" w:rsidRPr="009049C7" w:rsidRDefault="00E518F9" w:rsidP="00E518F9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9049C7">
              <w:rPr>
                <w:b/>
                <w:sz w:val="28"/>
                <w:szCs w:val="20"/>
              </w:rPr>
              <w:t xml:space="preserve">CHECK LIST VERIFICA DI I LIVELLO - Interventi a titolarità </w:t>
            </w:r>
          </w:p>
          <w:p w14:paraId="35BE3827" w14:textId="0198C238" w:rsidR="00A842B5" w:rsidRPr="00E518F9" w:rsidRDefault="00E518F9" w:rsidP="00F465C7">
            <w:pPr>
              <w:spacing w:after="0"/>
              <w:jc w:val="center"/>
              <w:rPr>
                <w:b/>
                <w:sz w:val="32"/>
              </w:rPr>
            </w:pPr>
            <w:r>
              <w:rPr>
                <w:b/>
                <w:sz w:val="28"/>
                <w:szCs w:val="20"/>
              </w:rPr>
              <w:t>INDIVIDUAZIONE</w:t>
            </w:r>
            <w:r w:rsidRPr="00E518F9">
              <w:rPr>
                <w:b/>
                <w:sz w:val="28"/>
                <w:szCs w:val="20"/>
              </w:rPr>
              <w:t xml:space="preserve"> PERSONALE</w:t>
            </w:r>
            <w:r w:rsidR="00F465C7" w:rsidRPr="00E518F9">
              <w:rPr>
                <w:b/>
                <w:sz w:val="28"/>
                <w:szCs w:val="20"/>
              </w:rPr>
              <w:t xml:space="preserve"> INTERNO </w:t>
            </w:r>
          </w:p>
        </w:tc>
      </w:tr>
    </w:tbl>
    <w:tbl>
      <w:tblPr>
        <w:tblW w:w="507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8"/>
        <w:gridCol w:w="230"/>
        <w:gridCol w:w="523"/>
        <w:gridCol w:w="219"/>
        <w:gridCol w:w="627"/>
        <w:gridCol w:w="229"/>
        <w:gridCol w:w="610"/>
        <w:gridCol w:w="229"/>
        <w:gridCol w:w="1553"/>
        <w:gridCol w:w="1422"/>
        <w:gridCol w:w="1396"/>
        <w:gridCol w:w="1437"/>
      </w:tblGrid>
      <w:tr w:rsidR="008B698E" w:rsidRPr="00F465C7" w14:paraId="42ABFCF1" w14:textId="77777777" w:rsidTr="00C92A07">
        <w:trPr>
          <w:trHeight w:val="30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2DB58D07" w14:textId="77777777" w:rsidR="008B698E" w:rsidRPr="00E518F9" w:rsidRDefault="008B698E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1E4A0BC7" w14:textId="77777777" w:rsidR="00BC05C7" w:rsidRPr="00E518F9" w:rsidRDefault="00BC05C7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71DE3CC0" w14:textId="77777777" w:rsidR="00BC05C7" w:rsidRPr="00E518F9" w:rsidRDefault="00BC05C7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3F5A32C4" w14:textId="19B28D2A" w:rsidR="00BC05C7" w:rsidRPr="00E518F9" w:rsidRDefault="00BC05C7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025A4E84" w14:textId="77777777" w:rsidR="008B698E" w:rsidRPr="00E518F9" w:rsidRDefault="008B698E" w:rsidP="00C92A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14:paraId="5D82D21A" w14:textId="77777777" w:rsidR="008B698E" w:rsidRPr="00E518F9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shd w:val="clear" w:color="auto" w:fill="auto"/>
            <w:noWrap/>
            <w:vAlign w:val="bottom"/>
            <w:hideMark/>
          </w:tcPr>
          <w:p w14:paraId="7EC31978" w14:textId="77777777" w:rsidR="008B698E" w:rsidRPr="00E518F9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shd w:val="clear" w:color="auto" w:fill="auto"/>
            <w:noWrap/>
            <w:vAlign w:val="bottom"/>
            <w:hideMark/>
          </w:tcPr>
          <w:p w14:paraId="1DB50243" w14:textId="77777777" w:rsidR="008B698E" w:rsidRPr="00E518F9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44248CF2" w14:textId="77777777" w:rsidR="008B698E" w:rsidRPr="00E518F9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14:paraId="493FFA21" w14:textId="77777777" w:rsidR="008B698E" w:rsidRPr="00E518F9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366B9224" w14:textId="77777777" w:rsidR="008B698E" w:rsidRPr="00E518F9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shd w:val="clear" w:color="auto" w:fill="auto"/>
            <w:noWrap/>
            <w:vAlign w:val="bottom"/>
            <w:hideMark/>
          </w:tcPr>
          <w:p w14:paraId="57D233DC" w14:textId="77777777" w:rsidR="008B698E" w:rsidRPr="00E518F9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361C7562" w14:textId="77777777" w:rsidR="008B698E" w:rsidRPr="00E518F9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14:paraId="7CD0111B" w14:textId="77777777" w:rsidR="008B698E" w:rsidRPr="00E518F9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5" w:type="pct"/>
            <w:shd w:val="clear" w:color="auto" w:fill="auto"/>
            <w:noWrap/>
            <w:vAlign w:val="bottom"/>
            <w:hideMark/>
          </w:tcPr>
          <w:p w14:paraId="552D3736" w14:textId="77777777" w:rsidR="008B698E" w:rsidRPr="00E518F9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tbl>
      <w:tblPr>
        <w:tblStyle w:val="Grigliatabella"/>
        <w:tblW w:w="13750" w:type="dxa"/>
        <w:tblInd w:w="-5" w:type="dxa"/>
        <w:tblLook w:val="04A0" w:firstRow="1" w:lastRow="0" w:firstColumn="1" w:lastColumn="0" w:noHBand="0" w:noVBand="1"/>
      </w:tblPr>
      <w:tblGrid>
        <w:gridCol w:w="2268"/>
        <w:gridCol w:w="11482"/>
      </w:tblGrid>
      <w:tr w:rsidR="008B698E" w14:paraId="395A51A7" w14:textId="77777777" w:rsidTr="008B698E">
        <w:tc>
          <w:tcPr>
            <w:tcW w:w="2268" w:type="dxa"/>
            <w:vAlign w:val="center"/>
          </w:tcPr>
          <w:p w14:paraId="153195B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Codice progetto:</w:t>
            </w:r>
          </w:p>
        </w:tc>
        <w:tc>
          <w:tcPr>
            <w:tcW w:w="11482" w:type="dxa"/>
          </w:tcPr>
          <w:p w14:paraId="2A482E7F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E2C82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7C9348B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027D186F" w14:textId="77777777" w:rsidTr="008B698E">
        <w:tc>
          <w:tcPr>
            <w:tcW w:w="2268" w:type="dxa"/>
            <w:vAlign w:val="center"/>
          </w:tcPr>
          <w:p w14:paraId="58FB492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Priorità:</w:t>
            </w:r>
          </w:p>
        </w:tc>
        <w:tc>
          <w:tcPr>
            <w:tcW w:w="11482" w:type="dxa"/>
          </w:tcPr>
          <w:p w14:paraId="3B328D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1D67644A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27F2362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5D930603" w14:textId="77777777" w:rsidTr="008B698E">
        <w:tc>
          <w:tcPr>
            <w:tcW w:w="2268" w:type="dxa"/>
            <w:vAlign w:val="center"/>
          </w:tcPr>
          <w:p w14:paraId="141F05C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Obiettivo specifico:</w:t>
            </w:r>
          </w:p>
        </w:tc>
        <w:tc>
          <w:tcPr>
            <w:tcW w:w="11482" w:type="dxa"/>
          </w:tcPr>
          <w:p w14:paraId="052DB0F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44EB9088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1C149B3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7D3D1C2F" w14:textId="77777777" w:rsidTr="008B698E">
        <w:tc>
          <w:tcPr>
            <w:tcW w:w="2268" w:type="dxa"/>
            <w:vAlign w:val="center"/>
          </w:tcPr>
          <w:p w14:paraId="6C5A7F0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Azione:</w:t>
            </w:r>
          </w:p>
        </w:tc>
        <w:tc>
          <w:tcPr>
            <w:tcW w:w="11482" w:type="dxa"/>
          </w:tcPr>
          <w:p w14:paraId="66C8E70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445387C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538DAD4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4DE4E65D" w14:textId="77777777" w:rsidTr="008B698E">
        <w:tc>
          <w:tcPr>
            <w:tcW w:w="2268" w:type="dxa"/>
            <w:vAlign w:val="center"/>
          </w:tcPr>
          <w:p w14:paraId="2C6F3B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Intervento:</w:t>
            </w:r>
          </w:p>
        </w:tc>
        <w:tc>
          <w:tcPr>
            <w:tcW w:w="11482" w:type="dxa"/>
          </w:tcPr>
          <w:p w14:paraId="4246898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715DE5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0CFFD6E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727E3416" w14:textId="77777777" w:rsidTr="008B698E">
        <w:tc>
          <w:tcPr>
            <w:tcW w:w="2268" w:type="dxa"/>
            <w:vAlign w:val="center"/>
          </w:tcPr>
          <w:p w14:paraId="61665453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Riferimento normativo:</w:t>
            </w:r>
          </w:p>
        </w:tc>
        <w:tc>
          <w:tcPr>
            <w:tcW w:w="11482" w:type="dxa"/>
          </w:tcPr>
          <w:p w14:paraId="2DBDEC7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6A26464F" w14:textId="77777777" w:rsidR="008B698E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5C0B464C" w14:textId="77777777" w:rsidR="000C7F2B" w:rsidRPr="00BC05C7" w:rsidRDefault="000C7F2B" w:rsidP="00C92A07">
            <w:pPr>
              <w:rPr>
                <w:rFonts w:cstheme="minorHAnsi"/>
                <w:sz w:val="24"/>
                <w:szCs w:val="24"/>
              </w:rPr>
            </w:pPr>
          </w:p>
          <w:p w14:paraId="596428C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0E6B9E19" w14:textId="77777777" w:rsidTr="008B698E">
        <w:tc>
          <w:tcPr>
            <w:tcW w:w="2268" w:type="dxa"/>
            <w:vAlign w:val="center"/>
          </w:tcPr>
          <w:p w14:paraId="2F8A8DE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Soggetto attuatore:</w:t>
            </w:r>
          </w:p>
        </w:tc>
        <w:tc>
          <w:tcPr>
            <w:tcW w:w="11482" w:type="dxa"/>
          </w:tcPr>
          <w:p w14:paraId="7171947A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2D59FED0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70913A04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698E" w14:paraId="7A3DA034" w14:textId="77777777" w:rsidTr="008B698E">
        <w:tc>
          <w:tcPr>
            <w:tcW w:w="2268" w:type="dxa"/>
            <w:vAlign w:val="center"/>
          </w:tcPr>
          <w:p w14:paraId="519CD543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Codice bando:</w:t>
            </w:r>
          </w:p>
        </w:tc>
        <w:tc>
          <w:tcPr>
            <w:tcW w:w="11482" w:type="dxa"/>
          </w:tcPr>
          <w:p w14:paraId="08AE3D51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1F72F4F7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182C6579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698E" w14:paraId="157F75FE" w14:textId="77777777" w:rsidTr="008B698E">
        <w:tc>
          <w:tcPr>
            <w:tcW w:w="2268" w:type="dxa"/>
            <w:vAlign w:val="center"/>
          </w:tcPr>
          <w:p w14:paraId="2937F582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Titolo del progetto:</w:t>
            </w:r>
          </w:p>
        </w:tc>
        <w:tc>
          <w:tcPr>
            <w:tcW w:w="11482" w:type="dxa"/>
          </w:tcPr>
          <w:p w14:paraId="62D25790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3A761943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5FB3F308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4AA8AC4" w14:textId="610341CB" w:rsidR="00BC05C7" w:rsidRDefault="00BC05C7">
      <w:pPr>
        <w:sectPr w:rsidR="00BC05C7" w:rsidSect="005F023E">
          <w:headerReference w:type="default" r:id="rId8"/>
          <w:footerReference w:type="default" r:id="rId9"/>
          <w:pgSz w:w="16838" w:h="11906" w:orient="landscape"/>
          <w:pgMar w:top="1134" w:right="1417" w:bottom="1134" w:left="1134" w:header="708" w:footer="624" w:gutter="0"/>
          <w:cols w:space="708"/>
          <w:docGrid w:linePitch="360"/>
        </w:sect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B59F7" w:rsidRPr="00CB59F7" w14:paraId="56FB0BCF" w14:textId="77777777" w:rsidTr="006275CA">
        <w:trPr>
          <w:trHeight w:val="87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EBAA8F" w14:textId="66BC87D4" w:rsidR="00CB59F7" w:rsidRPr="00CB59F7" w:rsidRDefault="000C7F2B" w:rsidP="003D1B12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  <w:r>
              <w:lastRenderedPageBreak/>
              <w:tab/>
            </w:r>
          </w:p>
        </w:tc>
      </w:tr>
      <w:tr w:rsidR="006275CA" w:rsidRPr="00CB59F7" w14:paraId="39DE9D25" w14:textId="77777777" w:rsidTr="00D83681">
        <w:trPr>
          <w:trHeight w:val="1371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800F88F" w14:textId="77777777" w:rsidR="00CB59F7" w:rsidRPr="006275CA" w:rsidDel="00F56E12" w:rsidRDefault="00CB59F7" w:rsidP="00D83681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0164A3D" w14:textId="77777777" w:rsidR="006275CA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 xml:space="preserve">(Si) </w:t>
            </w:r>
          </w:p>
          <w:p w14:paraId="656E4993" w14:textId="322AD91B" w:rsidR="00CB59F7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>(No)</w:t>
            </w:r>
          </w:p>
          <w:p w14:paraId="53096B7C" w14:textId="497F9F7D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Non applicabile </w:t>
            </w:r>
            <w:r w:rsidR="006275CA" w:rsidRPr="006275CA">
              <w:rPr>
                <w:b/>
                <w:i/>
                <w:sz w:val="24"/>
                <w:szCs w:val="20"/>
              </w:rPr>
              <w:t>(</w:t>
            </w:r>
            <w:r w:rsidRPr="006275CA">
              <w:rPr>
                <w:b/>
                <w:i/>
                <w:sz w:val="24"/>
                <w:szCs w:val="20"/>
              </w:rPr>
              <w:t>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B6D6125" w14:textId="5F905EEE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Tipologia </w:t>
            </w:r>
            <w:r w:rsidR="006275CA" w:rsidRPr="006275CA">
              <w:rPr>
                <w:b/>
                <w:i/>
                <w:sz w:val="24"/>
                <w:szCs w:val="20"/>
              </w:rPr>
              <w:t>d</w:t>
            </w:r>
            <w:r w:rsidRPr="006275CA">
              <w:rPr>
                <w:b/>
                <w:i/>
                <w:sz w:val="24"/>
                <w:szCs w:val="20"/>
              </w:rPr>
              <w:t>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E348DE7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1349901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4E551E" w:rsidRPr="00CB59F7" w14:paraId="2C021410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234A" w14:textId="4B2A3925" w:rsidR="004E551E" w:rsidRPr="006965EC" w:rsidRDefault="004E551E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È presente </w:t>
            </w:r>
            <w:r w:rsidRPr="001F2F43">
              <w:rPr>
                <w:color w:val="000000" w:themeColor="text1"/>
                <w:sz w:val="18"/>
                <w:szCs w:val="18"/>
              </w:rPr>
              <w:t xml:space="preserve">compilata e firmata </w:t>
            </w:r>
            <w:r>
              <w:rPr>
                <w:color w:val="000000" w:themeColor="text1"/>
                <w:sz w:val="18"/>
                <w:szCs w:val="18"/>
              </w:rPr>
              <w:t xml:space="preserve">la CL di ammissibilità – selezione intervento per cui l’intervento sotteso alla procedura oggetto di controllo è coerente con la </w:t>
            </w:r>
            <w:r w:rsidRPr="000314CD">
              <w:rPr>
                <w:color w:val="000000" w:themeColor="text1"/>
                <w:sz w:val="18"/>
                <w:szCs w:val="18"/>
              </w:rPr>
              <w:t>Priorità, Obiettivo Strategico, Azione, Intervento</w:t>
            </w:r>
            <w:r>
              <w:rPr>
                <w:color w:val="000000" w:themeColor="text1"/>
                <w:sz w:val="18"/>
                <w:szCs w:val="18"/>
              </w:rPr>
              <w:t xml:space="preserve"> del PN FEAMPA?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D3E5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B9C2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F87C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5895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16656AB3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6FDB" w14:textId="07A93E6E" w:rsidR="004E551E" w:rsidRPr="006965EC" w:rsidRDefault="00294A35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965EC">
              <w:rPr>
                <w:color w:val="000000" w:themeColor="text1"/>
                <w:sz w:val="18"/>
                <w:szCs w:val="18"/>
              </w:rPr>
              <w:t>La procedura</w:t>
            </w:r>
            <w:r>
              <w:rPr>
                <w:color w:val="000000" w:themeColor="text1"/>
                <w:sz w:val="18"/>
                <w:szCs w:val="18"/>
              </w:rPr>
              <w:t xml:space="preserve"> oggetto di controllo</w:t>
            </w:r>
            <w:r w:rsidRPr="006965EC">
              <w:rPr>
                <w:color w:val="000000" w:themeColor="text1"/>
                <w:sz w:val="18"/>
                <w:szCs w:val="18"/>
              </w:rPr>
              <w:t xml:space="preserve"> è </w:t>
            </w:r>
            <w:r>
              <w:rPr>
                <w:color w:val="000000" w:themeColor="text1"/>
                <w:sz w:val="18"/>
                <w:szCs w:val="18"/>
              </w:rPr>
              <w:t>indetta ai sensi de</w:t>
            </w:r>
            <w:r w:rsidRPr="006965EC">
              <w:rPr>
                <w:color w:val="000000" w:themeColor="text1"/>
                <w:sz w:val="18"/>
                <w:szCs w:val="18"/>
              </w:rPr>
              <w:t>lle norme nazionali e dell'Unione Europea in materia di</w:t>
            </w:r>
            <w:r>
              <w:rPr>
                <w:color w:val="000000" w:themeColor="text1"/>
                <w:sz w:val="18"/>
                <w:szCs w:val="18"/>
              </w:rPr>
              <w:t xml:space="preserve"> pubblico </w:t>
            </w:r>
            <w:r w:rsidR="004E551E">
              <w:rPr>
                <w:color w:val="000000" w:themeColor="text1"/>
                <w:sz w:val="18"/>
                <w:szCs w:val="18"/>
              </w:rPr>
              <w:t xml:space="preserve">impiego </w:t>
            </w:r>
            <w:r>
              <w:rPr>
                <w:color w:val="000000" w:themeColor="text1"/>
                <w:sz w:val="18"/>
                <w:szCs w:val="18"/>
              </w:rPr>
              <w:t>e/</w:t>
            </w:r>
            <w:proofErr w:type="gramStart"/>
            <w:r w:rsidR="004E551E" w:rsidRPr="006965EC">
              <w:rPr>
                <w:color w:val="000000" w:themeColor="text1"/>
                <w:sz w:val="18"/>
                <w:szCs w:val="18"/>
              </w:rPr>
              <w:t>o  della</w:t>
            </w:r>
            <w:proofErr w:type="gramEnd"/>
            <w:r w:rsidR="004E551E" w:rsidRPr="006965EC">
              <w:rPr>
                <w:color w:val="000000" w:themeColor="text1"/>
                <w:sz w:val="18"/>
                <w:szCs w:val="18"/>
              </w:rPr>
              <w:t xml:space="preserve"> L. 241/1990?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EF1D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FB1C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3744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FA39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29094CED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E44E" w14:textId="7B4D0D87" w:rsidR="004E551E" w:rsidRPr="006965EC" w:rsidRDefault="004E551E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 presente un progetto approvato dall</w:t>
            </w:r>
            <w:r w:rsidRPr="00F51989">
              <w:rPr>
                <w:color w:val="000000" w:themeColor="text1"/>
                <w:sz w:val="18"/>
                <w:szCs w:val="18"/>
              </w:rPr>
              <w:t>’Amministrazione al fine di individuare il personale interno da inserire</w:t>
            </w:r>
            <w:r w:rsidRPr="002D45AA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4DD8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1DB6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C731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6C9A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294A35" w:rsidRPr="00CB59F7" w14:paraId="4DE642F7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2ACC" w14:textId="5F192E4F" w:rsidR="00294A35" w:rsidRDefault="00294A35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Nella procedura di selezione oggetto di controllo l’Amministrazione</w:t>
            </w:r>
            <w:r w:rsidRPr="00A9527A">
              <w:rPr>
                <w:color w:val="000000" w:themeColor="text1"/>
                <w:sz w:val="18"/>
                <w:szCs w:val="18"/>
              </w:rPr>
              <w:t xml:space="preserve"> ha individuato, in relazione alle </w:t>
            </w:r>
            <w:r>
              <w:rPr>
                <w:color w:val="000000" w:themeColor="text1"/>
                <w:sz w:val="18"/>
                <w:szCs w:val="18"/>
              </w:rPr>
              <w:t>specifiche esigenze</w:t>
            </w:r>
            <w:r w:rsidRPr="00A9527A">
              <w:rPr>
                <w:color w:val="000000" w:themeColor="text1"/>
                <w:sz w:val="18"/>
                <w:szCs w:val="18"/>
              </w:rPr>
              <w:t xml:space="preserve">, il fabbisogno di personale </w:t>
            </w:r>
            <w:r>
              <w:rPr>
                <w:color w:val="000000" w:themeColor="text1"/>
                <w:sz w:val="18"/>
                <w:szCs w:val="18"/>
              </w:rPr>
              <w:t>intern</w:t>
            </w:r>
            <w:r w:rsidRPr="00A9527A">
              <w:rPr>
                <w:color w:val="000000" w:themeColor="text1"/>
                <w:sz w:val="18"/>
                <w:szCs w:val="18"/>
              </w:rPr>
              <w:t>o necessario all'attuazione delle stesse?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9E4B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4FFB" w14:textId="77777777" w:rsidR="00294A35" w:rsidRPr="00CB59F7" w:rsidRDefault="00294A35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1485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FEF8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4D585282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DDA0" w14:textId="7D21CD89" w:rsidR="004E551E" w:rsidRDefault="004E551E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È </w:t>
            </w:r>
            <w:r w:rsidRPr="0098720C">
              <w:rPr>
                <w:color w:val="000000" w:themeColor="text1"/>
                <w:sz w:val="18"/>
                <w:szCs w:val="18"/>
              </w:rPr>
              <w:t>stata debitamente documentata la decisione relativa all’individuazione del personale interno coinvolto e, in particolare, la rispondenza del personale designato alle esigenze di attuazione del progetto?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3CE2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8A62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BB2D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84A3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622543B0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B889" w14:textId="4770A392" w:rsidR="004E551E" w:rsidRDefault="004E551E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56105B">
              <w:rPr>
                <w:color w:val="000000" w:themeColor="text1"/>
                <w:sz w:val="18"/>
                <w:szCs w:val="18"/>
              </w:rPr>
              <w:t>Il progetto riporta il riferimento esplicito al finanziamento da parte dell’Unione europea e al PN FEAMPA?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3989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0779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8A77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EB71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294A35" w:rsidRPr="00CB59F7" w14:paraId="06B32E59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96F8" w14:textId="14243468" w:rsidR="00294A35" w:rsidRPr="0056105B" w:rsidRDefault="00294A35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514A07">
              <w:rPr>
                <w:color w:val="000000" w:themeColor="text1"/>
                <w:sz w:val="18"/>
                <w:szCs w:val="18"/>
              </w:rPr>
              <w:lastRenderedPageBreak/>
              <w:t>La procedura di selezione</w:t>
            </w:r>
            <w:r>
              <w:rPr>
                <w:color w:val="000000" w:themeColor="text1"/>
                <w:sz w:val="18"/>
                <w:szCs w:val="18"/>
              </w:rPr>
              <w:t xml:space="preserve"> oggetto di controllo</w:t>
            </w:r>
            <w:r w:rsidRPr="00514A07">
              <w:rPr>
                <w:color w:val="000000" w:themeColor="text1"/>
                <w:sz w:val="18"/>
                <w:szCs w:val="18"/>
              </w:rPr>
              <w:t xml:space="preserve"> ha ad oggetto il reclutamento di figure </w:t>
            </w:r>
            <w:r>
              <w:rPr>
                <w:color w:val="000000" w:themeColor="text1"/>
                <w:sz w:val="18"/>
                <w:szCs w:val="18"/>
              </w:rPr>
              <w:t>di personale interno per una</w:t>
            </w:r>
            <w:r w:rsidRPr="00514A07">
              <w:rPr>
                <w:color w:val="000000" w:themeColor="text1"/>
                <w:sz w:val="18"/>
                <w:szCs w:val="18"/>
              </w:rPr>
              <w:t xml:space="preserve"> durata coerente con la realizzazione del P</w:t>
            </w:r>
            <w:r>
              <w:rPr>
                <w:color w:val="000000" w:themeColor="text1"/>
                <w:sz w:val="18"/>
                <w:szCs w:val="18"/>
              </w:rPr>
              <w:t>N FEAMPA</w:t>
            </w:r>
            <w:r w:rsidRPr="00514A07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81A3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0004" w14:textId="77777777" w:rsidR="00294A35" w:rsidRPr="00CB59F7" w:rsidRDefault="00294A35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5CF6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3C75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294A35" w:rsidRPr="00CB59F7" w14:paraId="0736B664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059E" w14:textId="58FFBD65" w:rsidR="00294A35" w:rsidRPr="00514A07" w:rsidRDefault="00294A35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366DED">
              <w:rPr>
                <w:color w:val="000000" w:themeColor="text1"/>
                <w:sz w:val="18"/>
                <w:szCs w:val="18"/>
              </w:rPr>
              <w:t xml:space="preserve">La procedura di selezione </w:t>
            </w:r>
            <w:r>
              <w:rPr>
                <w:color w:val="000000" w:themeColor="text1"/>
                <w:sz w:val="18"/>
                <w:szCs w:val="18"/>
              </w:rPr>
              <w:t xml:space="preserve">oggetto di controllo </w:t>
            </w:r>
            <w:r w:rsidRPr="00366DED">
              <w:rPr>
                <w:color w:val="000000" w:themeColor="text1"/>
                <w:sz w:val="18"/>
                <w:szCs w:val="18"/>
              </w:rPr>
              <w:t>rispetta gli obblighi di informazione comunicazione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366DED">
              <w:rPr>
                <w:color w:val="000000" w:themeColor="text1"/>
                <w:sz w:val="18"/>
                <w:szCs w:val="18"/>
              </w:rPr>
              <w:t>e pubblicità previsti</w:t>
            </w:r>
            <w:r>
              <w:rPr>
                <w:color w:val="000000" w:themeColor="text1"/>
                <w:sz w:val="18"/>
                <w:szCs w:val="18"/>
              </w:rPr>
              <w:t xml:space="preserve"> dalla normativa vigente?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504B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3B8B" w14:textId="77777777" w:rsidR="00294A35" w:rsidRPr="00CB59F7" w:rsidRDefault="00294A35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055C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674C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6ECBCD05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ABD7" w14:textId="16E86065" w:rsidR="004E551E" w:rsidRPr="0056105B" w:rsidRDefault="004E551E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</w:t>
            </w:r>
            <w:r w:rsidRPr="00334AE0">
              <w:rPr>
                <w:color w:val="000000" w:themeColor="text1"/>
                <w:sz w:val="18"/>
                <w:szCs w:val="18"/>
              </w:rPr>
              <w:t xml:space="preserve"> presente il preventivo impegno di spesa?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3BD1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69D7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1753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AA2A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294A35" w:rsidRPr="00CB59F7" w14:paraId="4B4EC041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8616" w14:textId="27326CCF" w:rsidR="00294A35" w:rsidRDefault="00294A35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 xml:space="preserve">È </w:t>
            </w:r>
            <w:r w:rsidRPr="006A155B">
              <w:rPr>
                <w:color w:val="000000" w:themeColor="text1"/>
                <w:sz w:val="18"/>
                <w:szCs w:val="18"/>
              </w:rPr>
              <w:t>stato nominato il Responsabile del Pro</w:t>
            </w:r>
            <w:r>
              <w:rPr>
                <w:color w:val="000000" w:themeColor="text1"/>
                <w:sz w:val="18"/>
                <w:szCs w:val="18"/>
              </w:rPr>
              <w:t>cedimento relativamente alla procedura di selezione oggetto di controllo</w:t>
            </w:r>
            <w:r w:rsidRPr="006A155B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B5B7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D80A" w14:textId="77777777" w:rsidR="00294A35" w:rsidRPr="00CB59F7" w:rsidRDefault="00294A35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D811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D540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752D3C" w:rsidRPr="00CB59F7" w14:paraId="2154A44D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A14E" w14:textId="7D6DF166" w:rsidR="00752D3C" w:rsidRDefault="00752D3C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È stato acquisito il CUP?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18DB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7C80" w14:textId="77777777" w:rsidR="00752D3C" w:rsidRPr="00CB59F7" w:rsidRDefault="00752D3C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068D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3713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294A35" w:rsidRPr="00CB59F7" w14:paraId="27AB5E4F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7584" w14:textId="620542B1" w:rsidR="00294A35" w:rsidRDefault="00752D3C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D91348">
              <w:rPr>
                <w:color w:val="000000" w:themeColor="text1"/>
                <w:sz w:val="18"/>
                <w:szCs w:val="18"/>
              </w:rPr>
              <w:t>La nomina della commissione</w:t>
            </w:r>
            <w:r>
              <w:rPr>
                <w:color w:val="000000" w:themeColor="text1"/>
                <w:sz w:val="18"/>
                <w:szCs w:val="18"/>
              </w:rPr>
              <w:t xml:space="preserve"> di valutazione</w:t>
            </w:r>
            <w:r w:rsidRPr="00D91348">
              <w:rPr>
                <w:color w:val="000000" w:themeColor="text1"/>
                <w:sz w:val="18"/>
                <w:szCs w:val="18"/>
              </w:rPr>
              <w:t xml:space="preserve"> è avvenuta dopo la scadenza del termine previsto per la presentazione delle candidature?</w:t>
            </w:r>
            <w:r>
              <w:rPr>
                <w:color w:val="000000" w:themeColor="text1"/>
                <w:sz w:val="18"/>
                <w:szCs w:val="18"/>
              </w:rPr>
              <w:t xml:space="preserve"> (ove applicabile)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3765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1401" w14:textId="77777777" w:rsidR="00294A35" w:rsidRPr="00CB59F7" w:rsidRDefault="00294A35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3CEF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7D1C" w14:textId="77777777" w:rsidR="00294A35" w:rsidRPr="00CB59F7" w:rsidRDefault="00294A35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752D3C" w:rsidRPr="00CB59F7" w14:paraId="1710AEDC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8734" w14:textId="5EA82160" w:rsidR="00752D3C" w:rsidRPr="00D91348" w:rsidRDefault="00752D3C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F5D22">
              <w:rPr>
                <w:color w:val="000000" w:themeColor="text1"/>
                <w:sz w:val="18"/>
                <w:szCs w:val="18"/>
              </w:rPr>
              <w:lastRenderedPageBreak/>
              <w:t xml:space="preserve">In presenza di situazioni di 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6F5D22">
              <w:rPr>
                <w:color w:val="000000" w:themeColor="text1"/>
                <w:sz w:val="18"/>
                <w:szCs w:val="18"/>
              </w:rPr>
              <w:t>nconferibilità o incompatibilità dichiarate o comunque di un rischio di conflitto di interessi si è provveduto alla sostituzione dei membri della Commissione?</w:t>
            </w:r>
            <w:r>
              <w:rPr>
                <w:color w:val="000000" w:themeColor="text1"/>
                <w:sz w:val="18"/>
                <w:szCs w:val="18"/>
              </w:rPr>
              <w:t xml:space="preserve"> (ove applicabile)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BF78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0F72" w14:textId="77777777" w:rsidR="00752D3C" w:rsidRPr="00CB59F7" w:rsidRDefault="00752D3C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72BE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8CD6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752D3C" w:rsidRPr="00CB59F7" w14:paraId="21053A9F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1BEE" w14:textId="7FF4C438" w:rsidR="00752D3C" w:rsidRDefault="00752D3C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E97929">
              <w:rPr>
                <w:color w:val="000000" w:themeColor="text1"/>
                <w:sz w:val="18"/>
                <w:szCs w:val="18"/>
              </w:rPr>
              <w:t>I verbali della commissione di valutazione consentono di accertare le modalità di valutazione utilizzate e tali modalità sono coerenti con quelle previste dall</w:t>
            </w:r>
            <w:r>
              <w:rPr>
                <w:color w:val="000000" w:themeColor="text1"/>
                <w:sz w:val="18"/>
                <w:szCs w:val="18"/>
              </w:rPr>
              <w:t>a documentazione della procedura di selezione oggetto di controllo (ove applicabile)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461E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9968" w14:textId="77777777" w:rsidR="00752D3C" w:rsidRPr="00CB59F7" w:rsidRDefault="00752D3C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0093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E06B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752D3C" w:rsidRPr="00CB59F7" w14:paraId="183EF6CF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431D" w14:textId="26835E94" w:rsidR="00752D3C" w:rsidRPr="00E97929" w:rsidRDefault="00752D3C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BD42CC">
              <w:rPr>
                <w:color w:val="000000" w:themeColor="text1"/>
                <w:sz w:val="18"/>
                <w:szCs w:val="18"/>
              </w:rPr>
              <w:t>È stata approvata con atto dell’Amministrazione e pubblicata la graduatoria definitiva?</w:t>
            </w:r>
            <w:r>
              <w:rPr>
                <w:color w:val="000000" w:themeColor="text1"/>
                <w:sz w:val="18"/>
                <w:szCs w:val="18"/>
              </w:rPr>
              <w:t xml:space="preserve"> (ove applicabile)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A374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4C8C" w14:textId="77777777" w:rsidR="00752D3C" w:rsidRPr="00CB59F7" w:rsidRDefault="00752D3C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3B34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0807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752D3C" w:rsidRPr="00CB59F7" w14:paraId="2BEFF74E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4FCA" w14:textId="3AD49038" w:rsidR="00752D3C" w:rsidRPr="00752D3C" w:rsidRDefault="00752D3C" w:rsidP="00752D3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 xml:space="preserve">È </w:t>
            </w:r>
            <w:r w:rsidRPr="00357EB7">
              <w:rPr>
                <w:color w:val="000000" w:themeColor="text1"/>
                <w:sz w:val="18"/>
                <w:szCs w:val="18"/>
              </w:rPr>
              <w:t>stata verificata l’assenza di conflitto di interesse e di motivi di incompatibilità</w:t>
            </w:r>
            <w:r>
              <w:rPr>
                <w:color w:val="000000" w:themeColor="text1"/>
                <w:sz w:val="18"/>
                <w:szCs w:val="18"/>
              </w:rPr>
              <w:t xml:space="preserve"> in capo alle risorse umane individuate</w:t>
            </w:r>
            <w:r w:rsidRPr="00357EB7">
              <w:rPr>
                <w:color w:val="000000" w:themeColor="text1"/>
                <w:sz w:val="18"/>
                <w:szCs w:val="18"/>
              </w:rPr>
              <w:t>?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DC90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5488" w14:textId="77777777" w:rsidR="00752D3C" w:rsidRPr="00CB59F7" w:rsidRDefault="00752D3C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589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1AB2" w14:textId="77777777" w:rsidR="00752D3C" w:rsidRPr="00CB59F7" w:rsidRDefault="00752D3C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703FCF46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EB62" w14:textId="3925ADE2" w:rsidR="004E551E" w:rsidRDefault="004E551E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Le risorse umane individuate sono state regolarmente autorizzate</w:t>
            </w:r>
            <w:r w:rsidR="00294A35">
              <w:rPr>
                <w:color w:val="000000" w:themeColor="text1"/>
                <w:sz w:val="18"/>
                <w:szCs w:val="18"/>
              </w:rPr>
              <w:t xml:space="preserve"> secondo le previsioni che regolano l’organizzazione interna dell’Amministrazione</w:t>
            </w:r>
            <w:r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E5E5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4D1E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6A50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66FC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41FAD91A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B33F" w14:textId="77777777" w:rsidR="004E551E" w:rsidRDefault="004E551E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L’ordine di servizio è stato firmato dal lavoratore e controfirmato dal responsabile che ha assegnato l’incarico nell’ambito del progetto, ed indica:</w:t>
            </w:r>
          </w:p>
          <w:p w14:paraId="2EA4B51D" w14:textId="77777777" w:rsidR="004E551E" w:rsidRDefault="004E551E" w:rsidP="004E551E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Il progetto e il programma cui l’incarico si riferisce e la sua durata;</w:t>
            </w:r>
          </w:p>
          <w:p w14:paraId="7B476716" w14:textId="77777777" w:rsidR="004E551E" w:rsidRDefault="004E551E" w:rsidP="004E551E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Il CUP del progetto;</w:t>
            </w:r>
          </w:p>
          <w:p w14:paraId="7AFC1079" w14:textId="77777777" w:rsidR="004E551E" w:rsidRDefault="004E551E" w:rsidP="004E551E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 compiti che il lavoratore svolgerà nell’ambito del progetto;</w:t>
            </w:r>
          </w:p>
          <w:p w14:paraId="67269A13" w14:textId="34A21574" w:rsidR="004E551E" w:rsidRDefault="004E551E" w:rsidP="004E551E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Il tempo complessivo che il lavoratore dedicherà allo svolgimento dell’incarico nel </w:t>
            </w:r>
            <w:r>
              <w:rPr>
                <w:color w:val="000000" w:themeColor="text1"/>
                <w:sz w:val="18"/>
                <w:szCs w:val="18"/>
              </w:rPr>
              <w:lastRenderedPageBreak/>
              <w:t>progetto (indicato in numero di ore/percentuale);</w:t>
            </w:r>
          </w:p>
          <w:p w14:paraId="3EE551FF" w14:textId="69677429" w:rsidR="004E551E" w:rsidRPr="007C21EB" w:rsidRDefault="004E551E" w:rsidP="004E551E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</w:t>
            </w:r>
            <w:r w:rsidRPr="007C21EB">
              <w:rPr>
                <w:color w:val="000000" w:themeColor="text1"/>
                <w:sz w:val="18"/>
                <w:szCs w:val="18"/>
              </w:rPr>
              <w:t>a categoria</w:t>
            </w:r>
            <w:r>
              <w:rPr>
                <w:color w:val="000000" w:themeColor="text1"/>
                <w:sz w:val="18"/>
                <w:szCs w:val="18"/>
              </w:rPr>
              <w:t xml:space="preserve"> di appartenenza del dipendente e la sua qualifica.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6C63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207B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D4BD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507E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28C3FCF7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C624" w14:textId="587B4D89" w:rsidR="004E551E" w:rsidRPr="00334AE0" w:rsidRDefault="004E551E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 profili professionali del personale impiegato sono coerenti con le relative fasce di appartenenza così come definite dalle Direttive Regionali?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24AE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D345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D069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53DE3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314F12D6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4DF4" w14:textId="5A92887A" w:rsidR="004E551E" w:rsidRDefault="004E551E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 presente e completa la documentazione relativa alle risorse umane interne?</w:t>
            </w:r>
            <w:r w:rsidR="00294A35">
              <w:rPr>
                <w:color w:val="000000" w:themeColor="text1"/>
                <w:sz w:val="18"/>
                <w:szCs w:val="18"/>
              </w:rPr>
              <w:t xml:space="preserve"> Es:</w:t>
            </w:r>
          </w:p>
          <w:p w14:paraId="39E77B62" w14:textId="77777777" w:rsidR="004E551E" w:rsidRDefault="004E551E" w:rsidP="004E551E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-curricula;</w:t>
            </w:r>
          </w:p>
          <w:p w14:paraId="00752E1B" w14:textId="7A2974D6" w:rsidR="004E551E" w:rsidRDefault="004E551E" w:rsidP="004E551E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-dichiarazioni di incompatibilità;</w:t>
            </w:r>
          </w:p>
          <w:p w14:paraId="2A766A92" w14:textId="77777777" w:rsidR="004E551E" w:rsidRDefault="004E551E" w:rsidP="004E551E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ordini di servizio;</w:t>
            </w:r>
          </w:p>
          <w:p w14:paraId="1BE335B0" w14:textId="77777777" w:rsidR="004E551E" w:rsidRDefault="004E551E" w:rsidP="004E551E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time-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sheet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>;</w:t>
            </w:r>
          </w:p>
          <w:p w14:paraId="768F6D53" w14:textId="77777777" w:rsidR="004E551E" w:rsidRDefault="004E551E" w:rsidP="004E551E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prospetto calcolo costo orario;</w:t>
            </w:r>
          </w:p>
          <w:p w14:paraId="7761FD2D" w14:textId="77777777" w:rsidR="004E551E" w:rsidRDefault="004E551E" w:rsidP="004E551E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verbali di riunioni e/o relazioni;</w:t>
            </w:r>
          </w:p>
          <w:p w14:paraId="053A9EDD" w14:textId="77777777" w:rsidR="004E551E" w:rsidRDefault="004E551E" w:rsidP="004E551E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documentazione oneri fiscali e prospetti di calcolo;</w:t>
            </w:r>
          </w:p>
          <w:p w14:paraId="34ED2CF9" w14:textId="77777777" w:rsidR="004E551E" w:rsidRDefault="004E551E" w:rsidP="004E551E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-modelli F24;</w:t>
            </w:r>
          </w:p>
          <w:p w14:paraId="09E31823" w14:textId="77777777" w:rsidR="004E551E" w:rsidRDefault="004E551E" w:rsidP="004E551E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-quietanze.</w:t>
            </w:r>
          </w:p>
          <w:p w14:paraId="104BF47A" w14:textId="535CD06F" w:rsidR="004E551E" w:rsidRPr="007C143B" w:rsidRDefault="004E551E" w:rsidP="004E551E">
            <w:p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B91F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BB11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6F17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9F31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25CEC3BD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EA70" w14:textId="77777777" w:rsidR="004E551E" w:rsidRDefault="004E551E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Le attività sono state realizzate in conformità al progetto approvato? </w:t>
            </w:r>
          </w:p>
          <w:p w14:paraId="39E252B5" w14:textId="461925CE" w:rsidR="004E551E" w:rsidRDefault="004E551E" w:rsidP="004E551E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B68E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4665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5E3D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4A4A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7BB4A58C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A615" w14:textId="1D9E908E" w:rsidR="004E551E" w:rsidRPr="00334AE0" w:rsidRDefault="004E551E" w:rsidP="004E551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334AE0">
              <w:rPr>
                <w:color w:val="000000" w:themeColor="text1"/>
                <w:sz w:val="18"/>
                <w:szCs w:val="18"/>
              </w:rPr>
              <w:t xml:space="preserve">È stata verificata la presenza del personale previsto ed autorizzato dall’Amministrazione attraverso le risultanze </w:t>
            </w:r>
            <w:r w:rsidRPr="00334AE0">
              <w:rPr>
                <w:i/>
                <w:iCs/>
                <w:color w:val="000000" w:themeColor="text1"/>
                <w:sz w:val="18"/>
                <w:szCs w:val="18"/>
              </w:rPr>
              <w:t xml:space="preserve">del </w:t>
            </w:r>
            <w:proofErr w:type="gramStart"/>
            <w:r w:rsidRPr="00334AE0">
              <w:rPr>
                <w:i/>
                <w:iCs/>
                <w:color w:val="000000" w:themeColor="text1"/>
                <w:sz w:val="18"/>
                <w:szCs w:val="18"/>
              </w:rPr>
              <w:t>badge</w:t>
            </w:r>
            <w:proofErr w:type="gramEnd"/>
            <w:r w:rsidRPr="00334AE0">
              <w:rPr>
                <w:color w:val="000000" w:themeColor="text1"/>
                <w:sz w:val="18"/>
                <w:szCs w:val="18"/>
              </w:rPr>
              <w:t xml:space="preserve"> o altro sistema rilevatore di presenza?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59D5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10ED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380E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3066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47B9D6B6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D56A" w14:textId="6AB6164A" w:rsidR="004E551E" w:rsidRPr="00FE14FF" w:rsidRDefault="004E551E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 xml:space="preserve">Le ore dichiarate per l’attività progettuale sono conformi a quanto risultante dal </w:t>
            </w:r>
            <w:proofErr w:type="gramStart"/>
            <w:r w:rsidRPr="00B66CA1">
              <w:rPr>
                <w:i/>
                <w:iCs/>
                <w:color w:val="000000" w:themeColor="text1"/>
                <w:sz w:val="18"/>
                <w:szCs w:val="18"/>
              </w:rPr>
              <w:t>badge</w:t>
            </w:r>
            <w:proofErr w:type="gramEnd"/>
            <w:r>
              <w:rPr>
                <w:color w:val="000000" w:themeColor="text1"/>
                <w:sz w:val="18"/>
                <w:szCs w:val="18"/>
              </w:rPr>
              <w:t xml:space="preserve"> o altro sistema rilevatore di presenze?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3792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C3D0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F25B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6733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39021C41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CB35" w14:textId="7CDA8442" w:rsidR="004E551E" w:rsidRPr="00A31D2C" w:rsidRDefault="004E551E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Il costo del personale interno è stato calcolato correttamente e gli ordini di servizio sono regolari e vi è corrispondenza con quanto previsto dalla normativa di riferimento?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69CC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A422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6AD8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A6AC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890B9D" w:rsidRPr="00CB59F7" w14:paraId="3045EF92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21D3" w14:textId="5889E849" w:rsidR="00890B9D" w:rsidRDefault="00890B9D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9502BB">
              <w:rPr>
                <w:color w:val="000000" w:themeColor="text1"/>
                <w:sz w:val="18"/>
                <w:szCs w:val="18"/>
              </w:rPr>
              <w:t>E’</w:t>
            </w:r>
            <w:proofErr w:type="gramEnd"/>
            <w:r w:rsidRPr="009502BB">
              <w:rPr>
                <w:color w:val="000000" w:themeColor="text1"/>
                <w:sz w:val="18"/>
                <w:szCs w:val="18"/>
              </w:rPr>
              <w:t xml:space="preserve"> presente la CL procedura compilata e firmata dal RUP?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6130" w14:textId="77777777" w:rsidR="00890B9D" w:rsidRPr="00CB59F7" w:rsidRDefault="00890B9D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377E" w14:textId="77777777" w:rsidR="00890B9D" w:rsidRPr="00CB59F7" w:rsidRDefault="00890B9D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BA6F" w14:textId="77777777" w:rsidR="00890B9D" w:rsidRPr="00CB59F7" w:rsidRDefault="00890B9D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101D" w14:textId="77777777" w:rsidR="00890B9D" w:rsidRPr="00CB59F7" w:rsidRDefault="00890B9D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890B9D" w:rsidRPr="00CB59F7" w14:paraId="76D634C0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46BE" w14:textId="65DB9C71" w:rsidR="00890B9D" w:rsidRDefault="00890B9D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9502BB">
              <w:rPr>
                <w:color w:val="000000" w:themeColor="text1"/>
                <w:sz w:val="18"/>
                <w:szCs w:val="18"/>
              </w:rPr>
              <w:lastRenderedPageBreak/>
              <w:t>E’</w:t>
            </w:r>
            <w:proofErr w:type="gramEnd"/>
            <w:r w:rsidRPr="009502BB">
              <w:rPr>
                <w:color w:val="000000" w:themeColor="text1"/>
                <w:sz w:val="18"/>
                <w:szCs w:val="18"/>
              </w:rPr>
              <w:t xml:space="preserve"> stata verificata la corretta compilazione della CL procedura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C3DC" w14:textId="77777777" w:rsidR="00890B9D" w:rsidRPr="00CB59F7" w:rsidRDefault="00890B9D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AAC8" w14:textId="77777777" w:rsidR="00890B9D" w:rsidRPr="00CB59F7" w:rsidRDefault="00890B9D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AF06" w14:textId="77777777" w:rsidR="00890B9D" w:rsidRPr="00CB59F7" w:rsidRDefault="00890B9D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301A" w14:textId="77777777" w:rsidR="00890B9D" w:rsidRPr="00CB59F7" w:rsidRDefault="00890B9D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890B9D" w:rsidRPr="00CB59F7" w14:paraId="4F6C6D96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6CCE" w14:textId="2F25006A" w:rsidR="00890B9D" w:rsidRDefault="00890B9D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9502BB">
              <w:rPr>
                <w:color w:val="000000" w:themeColor="text1"/>
                <w:sz w:val="18"/>
                <w:szCs w:val="18"/>
              </w:rPr>
              <w:t>Il nucleo condivide gli esiti del controllo effettuato dal RUP?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C818" w14:textId="77777777" w:rsidR="00890B9D" w:rsidRPr="00CB59F7" w:rsidRDefault="00890B9D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1AF8" w14:textId="77777777" w:rsidR="00890B9D" w:rsidRPr="00CB59F7" w:rsidRDefault="00890B9D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52F1" w14:textId="77777777" w:rsidR="00890B9D" w:rsidRPr="00CB59F7" w:rsidRDefault="00890B9D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BFE5" w14:textId="77777777" w:rsidR="00890B9D" w:rsidRPr="00CB59F7" w:rsidRDefault="00890B9D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157FA568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CBEB" w14:textId="6837506D" w:rsidR="004E551E" w:rsidRDefault="004E551E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Il </w:t>
            </w:r>
            <w:r w:rsidRPr="00A83238">
              <w:rPr>
                <w:color w:val="000000" w:themeColor="text1"/>
                <w:sz w:val="18"/>
                <w:szCs w:val="18"/>
              </w:rPr>
              <w:t>documento giustificativo presentato per la liquidazione delle spese contiene le seguenti informazioni?</w:t>
            </w:r>
            <w:r w:rsidRPr="00A83238">
              <w:rPr>
                <w:color w:val="000000" w:themeColor="text1"/>
                <w:sz w:val="18"/>
                <w:szCs w:val="18"/>
              </w:rPr>
              <w:tab/>
            </w:r>
          </w:p>
          <w:p w14:paraId="1818E498" w14:textId="77777777" w:rsidR="004E551E" w:rsidRDefault="004E551E" w:rsidP="004E551E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6B2A7F">
              <w:rPr>
                <w:color w:val="000000" w:themeColor="text1"/>
                <w:sz w:val="18"/>
                <w:szCs w:val="18"/>
              </w:rPr>
              <w:t>Data, estremi del personale, CF/ matricola;</w:t>
            </w:r>
          </w:p>
          <w:p w14:paraId="0E06561E" w14:textId="77777777" w:rsidR="004E551E" w:rsidRPr="006B2A7F" w:rsidRDefault="004E551E" w:rsidP="004E551E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6B2A7F">
              <w:rPr>
                <w:color w:val="000000" w:themeColor="text1"/>
                <w:sz w:val="18"/>
                <w:szCs w:val="18"/>
              </w:rPr>
              <w:t>Elementi identificativi del progetto, indicazione del PN FEAMPA;</w:t>
            </w:r>
            <w:r w:rsidRPr="006B2A7F">
              <w:rPr>
                <w:color w:val="000000" w:themeColor="text1"/>
                <w:sz w:val="18"/>
                <w:szCs w:val="18"/>
              </w:rPr>
              <w:tab/>
            </w:r>
          </w:p>
          <w:p w14:paraId="24226789" w14:textId="77777777" w:rsidR="004E551E" w:rsidRDefault="004E551E" w:rsidP="004E551E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747EF1">
              <w:rPr>
                <w:color w:val="000000" w:themeColor="text1"/>
                <w:sz w:val="18"/>
                <w:szCs w:val="18"/>
              </w:rPr>
              <w:t>Indicazione del CUP e il riferimento al Contratto/Lettera di incarico;</w:t>
            </w:r>
          </w:p>
          <w:p w14:paraId="56EAB3CE" w14:textId="77777777" w:rsidR="004E551E" w:rsidRDefault="004E551E" w:rsidP="004E551E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7D6622">
              <w:rPr>
                <w:color w:val="000000" w:themeColor="text1"/>
                <w:sz w:val="18"/>
                <w:szCs w:val="18"/>
              </w:rPr>
              <w:t>Indicazione dell’oggetto delle attività prestate</w:t>
            </w:r>
            <w:r>
              <w:rPr>
                <w:color w:val="000000" w:themeColor="text1"/>
                <w:sz w:val="18"/>
                <w:szCs w:val="18"/>
              </w:rPr>
              <w:t>;</w:t>
            </w:r>
          </w:p>
          <w:p w14:paraId="646DDFD8" w14:textId="797344F0" w:rsidR="004E551E" w:rsidRPr="00294A35" w:rsidRDefault="004E551E" w:rsidP="00294A35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D47D26">
              <w:rPr>
                <w:color w:val="000000" w:themeColor="text1"/>
                <w:sz w:val="18"/>
                <w:szCs w:val="18"/>
              </w:rPr>
              <w:lastRenderedPageBreak/>
              <w:t>Sono correttamente conservati nel fascicolo di progetto tutti documenti comprovanti l’avvenuto pagamento della/delle fattura/e/o altro documento?</w:t>
            </w:r>
            <w:r w:rsidRPr="00294A35">
              <w:rPr>
                <w:color w:val="000000" w:themeColor="text1"/>
                <w:sz w:val="18"/>
                <w:szCs w:val="18"/>
              </w:rPr>
              <w:tab/>
            </w:r>
            <w:r w:rsidRPr="00294A35">
              <w:rPr>
                <w:color w:val="000000" w:themeColor="text1"/>
                <w:sz w:val="18"/>
                <w:szCs w:val="18"/>
              </w:rPr>
              <w:tab/>
            </w:r>
            <w:r w:rsidRPr="00294A35">
              <w:rPr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67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01B4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1986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204B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4E551E" w:rsidRPr="00CB59F7" w14:paraId="3D4E8F6B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DBB3" w14:textId="711256AE" w:rsidR="004E551E" w:rsidRPr="00D14500" w:rsidRDefault="00294A35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E678A6">
              <w:rPr>
                <w:color w:val="000000" w:themeColor="text1"/>
                <w:sz w:val="18"/>
                <w:szCs w:val="18"/>
              </w:rPr>
              <w:t>gli atti di pagamento/liquidazione riportano/richiamano gli estremi del soggetto che effettua il pagamento e, (dati anagrafici, sede, matricola/ Codice fiscale, IBAN), del titolo del progetto ammesso al finanziamento, del CUP, dei contratti, degli ordini di servizio, ecc.?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19DA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8009" w14:textId="77777777" w:rsidR="004E551E" w:rsidRPr="00CB59F7" w:rsidRDefault="004E551E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A9D1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9AE1" w14:textId="77777777" w:rsidR="004E551E" w:rsidRPr="00CB59F7" w:rsidRDefault="004E551E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C83236" w:rsidRPr="00CB59F7" w14:paraId="223CD12C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CD01" w14:textId="550E96F4" w:rsidR="00C83236" w:rsidRPr="00E678A6" w:rsidRDefault="00C83236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presente la documentazione necessaria per effettuare il pagamento?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9561" w14:textId="77777777" w:rsidR="00C83236" w:rsidRPr="00CB59F7" w:rsidRDefault="00C83236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6103" w14:textId="77777777" w:rsidR="00C83236" w:rsidRPr="00CB59F7" w:rsidRDefault="00C83236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8176" w14:textId="77777777" w:rsidR="00C83236" w:rsidRPr="00CB59F7" w:rsidRDefault="00C83236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6FBF" w14:textId="77777777" w:rsidR="00C83236" w:rsidRPr="00CB59F7" w:rsidRDefault="00C83236" w:rsidP="004E551E">
            <w:pPr>
              <w:jc w:val="center"/>
              <w:rPr>
                <w:sz w:val="18"/>
                <w:szCs w:val="18"/>
              </w:rPr>
            </w:pPr>
          </w:p>
        </w:tc>
      </w:tr>
      <w:tr w:rsidR="00C83236" w:rsidRPr="00CB59F7" w14:paraId="3CB51D14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A41A" w14:textId="7CEBC9A0" w:rsidR="00C83236" w:rsidRPr="00E678A6" w:rsidRDefault="00C83236" w:rsidP="004E551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8D67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È stata fornita evidenza dei movimenti bancari (avvenuti su conto corrente bancario dedicato o non) per le verifiche utili alla tracciabilità dei flussi finanziari? (SIGEPA, ecc.)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6917" w14:textId="77777777" w:rsidR="00C83236" w:rsidRPr="00CB59F7" w:rsidRDefault="00C83236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63B6" w14:textId="77777777" w:rsidR="00C83236" w:rsidRPr="00CB59F7" w:rsidRDefault="00C83236" w:rsidP="004E551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F41E" w14:textId="77777777" w:rsidR="00C83236" w:rsidRPr="00CB59F7" w:rsidRDefault="00C83236" w:rsidP="004E5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D0" w14:textId="77777777" w:rsidR="00C83236" w:rsidRPr="00CB59F7" w:rsidRDefault="00C83236" w:rsidP="004E551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E42B249" w14:textId="77777777" w:rsidR="00FC4E47" w:rsidRDefault="00FC4E47" w:rsidP="00FC4E47"/>
    <w:p w14:paraId="311CD377" w14:textId="77777777" w:rsidR="000C7F2B" w:rsidRDefault="000C7F2B" w:rsidP="00FC4E47"/>
    <w:p w14:paraId="4C4E4A31" w14:textId="77777777" w:rsidR="00FC4E47" w:rsidRPr="00CC0CEB" w:rsidRDefault="00FC4E47" w:rsidP="00FC4E47">
      <w:pPr>
        <w:ind w:left="567"/>
        <w:rPr>
          <w:rFonts w:cstheme="minorHAnsi"/>
          <w:b/>
          <w:bCs/>
          <w:i/>
          <w:iCs/>
          <w:sz w:val="24"/>
          <w:szCs w:val="24"/>
        </w:rPr>
      </w:pPr>
      <w:r w:rsidRPr="00CC0CEB">
        <w:rPr>
          <w:rFonts w:cstheme="minorHAnsi"/>
          <w:b/>
          <w:bCs/>
          <w:i/>
          <w:iCs/>
          <w:sz w:val="24"/>
          <w:szCs w:val="24"/>
        </w:rPr>
        <w:t>Situazione finanziaria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4286"/>
        <w:gridCol w:w="377"/>
        <w:gridCol w:w="231"/>
        <w:gridCol w:w="328"/>
        <w:gridCol w:w="377"/>
        <w:gridCol w:w="574"/>
        <w:gridCol w:w="220"/>
        <w:gridCol w:w="525"/>
        <w:gridCol w:w="220"/>
        <w:gridCol w:w="1545"/>
        <w:gridCol w:w="405"/>
        <w:gridCol w:w="571"/>
        <w:gridCol w:w="1745"/>
        <w:gridCol w:w="1690"/>
        <w:gridCol w:w="554"/>
        <w:gridCol w:w="34"/>
      </w:tblGrid>
      <w:tr w:rsidR="00FC4E47" w:rsidRPr="00CC0CEB" w14:paraId="6E810FE7" w14:textId="77777777" w:rsidTr="00A312A8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1476" w14:textId="5927BAA2" w:rsidR="00FC4E47" w:rsidRPr="00CC0CEB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 w:rsidRPr="00CC0CEB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 xml:space="preserve">Importo totale </w:t>
            </w:r>
            <w:r w:rsidR="00294A35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ammesso</w:t>
            </w:r>
          </w:p>
        </w:tc>
        <w:tc>
          <w:tcPr>
            <w:tcW w:w="1327" w:type="pct"/>
            <w:gridSpan w:val="7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EAD3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210F9984" w14:textId="77777777" w:rsidR="00FC4E47" w:rsidRPr="00CC0CEB" w:rsidRDefault="00FC4E4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CC0CEB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Percentuali Attuatori</w:t>
            </w:r>
          </w:p>
        </w:tc>
      </w:tr>
      <w:tr w:rsidR="00FC4E47" w:rsidRPr="00CC0CEB" w14:paraId="3CD76AC4" w14:textId="77777777" w:rsidTr="00A312A8">
        <w:trPr>
          <w:gridBefore w:val="1"/>
          <w:wBefore w:w="208" w:type="pct"/>
          <w:trHeight w:val="299"/>
        </w:trPr>
        <w:tc>
          <w:tcPr>
            <w:tcW w:w="1714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4BFE89" w14:textId="77777777" w:rsidR="00FC4E47" w:rsidRPr="00CC0CEB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7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C415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F2C33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19EF80D0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142D6EC7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DFF7926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CC0CEB" w14:paraId="23727B42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27B161" w14:textId="642FC5CC" w:rsidR="00FC4E47" w:rsidRPr="00CC0CEB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 w:rsidRPr="00CC0CEB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 xml:space="preserve">Eventuale variazione dell’importo ammesso 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C975A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3D72B9D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50B110A8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E914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CC0CEB" w14:paraId="5CFC7D41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EF6864" w14:textId="77777777" w:rsidR="00FC4E47" w:rsidRPr="00CC0CEB" w:rsidRDefault="00FC4E47" w:rsidP="00A312A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C0CE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Importo totale ammesso (iniziale + variazione)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4C73A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0DBE280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E8D07A9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E352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CC0CEB" w14:paraId="2802954B" w14:textId="77777777" w:rsidTr="00294A35">
        <w:trPr>
          <w:gridBefore w:val="1"/>
          <w:wBefore w:w="208" w:type="pct"/>
          <w:trHeight w:val="890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E16DB" w14:textId="020C5A93" w:rsidR="00FC4E47" w:rsidRPr="00CC0CEB" w:rsidRDefault="00294A35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Anticipazione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1B8A7E" w14:textId="4369A5AE" w:rsidR="00FC4E47" w:rsidRPr="00CC0CEB" w:rsidRDefault="00294A35" w:rsidP="00294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294A35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9CE4CF" w14:textId="7D0839A0" w:rsidR="00FC4E47" w:rsidRPr="00CC0CEB" w:rsidRDefault="00294A35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la percentuale relativa l’anticipazione</w:t>
            </w:r>
          </w:p>
        </w:tc>
      </w:tr>
      <w:tr w:rsidR="00FC4E47" w:rsidRPr="00CC0CEB" w14:paraId="1943440A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63972" w14:textId="32682C07" w:rsidR="00FC4E47" w:rsidRPr="00CC0CEB" w:rsidRDefault="00294A35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Indicare il n° di SAL ricevuti e la relativa percentuale di ciascuno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6CA65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2FF588A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08F4636E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71667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CC0CEB" w14:paraId="46D337FF" w14:textId="77777777" w:rsidTr="00294A35">
        <w:trPr>
          <w:gridBefore w:val="1"/>
          <w:wBefore w:w="208" w:type="pct"/>
          <w:trHeight w:val="842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E636" w14:textId="5C21D601" w:rsidR="00FC4E47" w:rsidRPr="00CC0CEB" w:rsidRDefault="00294A35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SAL aggiornato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DCB6" w14:textId="5873A18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0A82821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85720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CC0CEB" w14:paraId="02C0BBBB" w14:textId="77777777" w:rsidTr="00A312A8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1584" w14:textId="3AD5110A" w:rsidR="00FC4E47" w:rsidRPr="00CC0CEB" w:rsidRDefault="00294A35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Rendicontazione anticipo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47AA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04100F04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71CC027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5047EBF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F327D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CC0CEB" w14:paraId="43FEAA1F" w14:textId="77777777" w:rsidTr="00A312A8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EEB200" w14:textId="1820BBE5" w:rsidR="00FC4E47" w:rsidRPr="00CC0CEB" w:rsidRDefault="00294A35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Importo residuo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F8543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00185554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08E1FE7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AB717" w14:textId="77777777" w:rsidR="00FC4E47" w:rsidRPr="00CC0CEB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294A35" w:rsidRPr="00CC0CEB" w14:paraId="0D1AB94B" w14:textId="77777777" w:rsidTr="00752D3C">
        <w:trPr>
          <w:gridBefore w:val="1"/>
          <w:wBefore w:w="208" w:type="pct"/>
          <w:trHeight w:val="1020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62D2F3" w14:textId="090720D8" w:rsidR="00294A35" w:rsidRDefault="00294A35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Spesa ammissibile a controllo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391A4" w14:textId="77777777" w:rsidR="00294A35" w:rsidRPr="00CC0CEB" w:rsidRDefault="00294A35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7007E" w14:textId="77777777" w:rsidR="00294A35" w:rsidRPr="00CC0CEB" w:rsidRDefault="00294A35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294A35" w:rsidRPr="00CC0CEB" w14:paraId="00C2754F" w14:textId="77777777" w:rsidTr="00752D3C">
        <w:trPr>
          <w:gridBefore w:val="1"/>
          <w:wBefore w:w="208" w:type="pct"/>
          <w:trHeight w:val="837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E02F34" w14:textId="5F48B161" w:rsidR="00294A35" w:rsidRDefault="00294A35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Totale liquidabile a controllo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DB8C" w14:textId="77777777" w:rsidR="00294A35" w:rsidRPr="00CC0CEB" w:rsidRDefault="00294A35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654DC" w14:textId="77777777" w:rsidR="00294A35" w:rsidRPr="00CC0CEB" w:rsidRDefault="00294A35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294A35" w:rsidRPr="00CC0CEB" w14:paraId="09A113AC" w14:textId="77777777" w:rsidTr="00752D3C">
        <w:trPr>
          <w:gridBefore w:val="1"/>
          <w:wBefore w:w="208" w:type="pct"/>
          <w:trHeight w:val="851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49906F" w14:textId="45E805C0" w:rsidR="00294A35" w:rsidRDefault="00294A35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Residuo totale da liquidare</w:t>
            </w:r>
            <w:r w:rsidR="00752D3C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 xml:space="preserve"> sul progetto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6D741" w14:textId="77777777" w:rsidR="00294A35" w:rsidRPr="00CC0CEB" w:rsidRDefault="00294A35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CA5CA" w14:textId="77777777" w:rsidR="00294A35" w:rsidRPr="00CC0CEB" w:rsidRDefault="00294A35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136A1AE5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06" w:type="pct"/>
          <w:trHeight w:val="330"/>
        </w:trPr>
        <w:tc>
          <w:tcPr>
            <w:tcW w:w="1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4D04" w14:textId="77777777" w:rsidR="00FC4E47" w:rsidRPr="00CC0CEB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47845F8E" w14:textId="77777777" w:rsidR="00FC4E47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4883779B" w14:textId="77777777" w:rsidR="000C7F2B" w:rsidRPr="00CC0CEB" w:rsidRDefault="000C7F2B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64AFD818" w14:textId="77777777" w:rsidR="00160C82" w:rsidRPr="00CC0CEB" w:rsidRDefault="00160C82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3C52A0E7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CC0CEB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Note su importi non ammissibili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3A159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AE98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E034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CDC57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DF151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5FA1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8DF6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6F479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DCB8E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DB54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1010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FC4E47" w:rsidRPr="00DF29A0" w14:paraId="213BC0CD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9677F0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 </w:t>
            </w:r>
          </w:p>
          <w:p w14:paraId="6F842D98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3CD60047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78D57889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307E0A52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6E5EAAA7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0C5B1B8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7B3FACCB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54D4D67D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0435653C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0F7970E3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0EC6FE2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98D0C84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325EE82" w14:textId="77777777" w:rsidR="00FC4E47" w:rsidRPr="00DF29A0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65B2DF33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04E92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4765AD06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98F28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2D61D7BF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BA190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662DD7D0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E8A56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1C598A" w14:paraId="7E8815F7" w14:textId="77777777" w:rsidTr="00201D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06" w:type="pct"/>
          <w:trHeight w:val="300"/>
        </w:trPr>
        <w:tc>
          <w:tcPr>
            <w:tcW w:w="479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26D9" w14:textId="38A9F495" w:rsidR="00FC4E47" w:rsidRPr="001C598A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2B7471F" w14:textId="77777777" w:rsidR="00FC4E47" w:rsidRDefault="00FC4E47" w:rsidP="00FC4E4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FC4E47" w14:paraId="5D66BFCA" w14:textId="77777777" w:rsidTr="00A312A8">
        <w:tc>
          <w:tcPr>
            <w:tcW w:w="1555" w:type="dxa"/>
            <w:vAlign w:val="center"/>
          </w:tcPr>
          <w:p w14:paraId="2C306D65" w14:textId="77777777" w:rsidR="00FC4E47" w:rsidRPr="00DC2989" w:rsidRDefault="00FC4E4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Data controllo</w:t>
            </w:r>
          </w:p>
        </w:tc>
        <w:tc>
          <w:tcPr>
            <w:tcW w:w="8901" w:type="dxa"/>
          </w:tcPr>
          <w:p w14:paraId="58E17C34" w14:textId="77777777" w:rsidR="00FC4E47" w:rsidRDefault="00FC4E47" w:rsidP="00A312A8"/>
        </w:tc>
      </w:tr>
      <w:tr w:rsidR="00FC4E47" w14:paraId="684CC002" w14:textId="77777777" w:rsidTr="00A312A8">
        <w:tc>
          <w:tcPr>
            <w:tcW w:w="1555" w:type="dxa"/>
            <w:vAlign w:val="center"/>
          </w:tcPr>
          <w:p w14:paraId="49D88D9C" w14:textId="77777777" w:rsidR="00FC4E47" w:rsidRPr="00DC2989" w:rsidRDefault="00FC4E4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Esito controllo</w:t>
            </w:r>
          </w:p>
        </w:tc>
        <w:tc>
          <w:tcPr>
            <w:tcW w:w="8901" w:type="dxa"/>
          </w:tcPr>
          <w:p w14:paraId="13BD82B9" w14:textId="77777777" w:rsidR="00FC4E47" w:rsidRDefault="00FC4E47" w:rsidP="00A312A8"/>
        </w:tc>
      </w:tr>
      <w:tr w:rsidR="00FC4E47" w14:paraId="07B11F66" w14:textId="77777777" w:rsidTr="00A312A8">
        <w:tc>
          <w:tcPr>
            <w:tcW w:w="1555" w:type="dxa"/>
            <w:vAlign w:val="center"/>
          </w:tcPr>
          <w:p w14:paraId="636EED88" w14:textId="77777777" w:rsidR="00FC4E47" w:rsidRPr="00DC2989" w:rsidRDefault="00FC4E4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Note</w:t>
            </w:r>
          </w:p>
        </w:tc>
        <w:tc>
          <w:tcPr>
            <w:tcW w:w="8901" w:type="dxa"/>
          </w:tcPr>
          <w:p w14:paraId="319B6E52" w14:textId="77777777" w:rsidR="00FC4E47" w:rsidRDefault="00FC4E47" w:rsidP="00A312A8"/>
          <w:p w14:paraId="32E4198E" w14:textId="77777777" w:rsidR="00FC4E47" w:rsidRDefault="00FC4E47" w:rsidP="00A312A8"/>
          <w:p w14:paraId="73B52749" w14:textId="77777777" w:rsidR="00FC4E47" w:rsidRDefault="00FC4E47" w:rsidP="00A312A8"/>
        </w:tc>
      </w:tr>
    </w:tbl>
    <w:p w14:paraId="310E338B" w14:textId="77777777" w:rsidR="00FC4E47" w:rsidRDefault="00FC4E47" w:rsidP="00FC4E4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FC4E47" w14:paraId="34BAE062" w14:textId="77777777" w:rsidTr="00A312A8">
        <w:tc>
          <w:tcPr>
            <w:tcW w:w="2405" w:type="dxa"/>
            <w:vAlign w:val="center"/>
          </w:tcPr>
          <w:p w14:paraId="08DC2AC6" w14:textId="77777777" w:rsidR="00FC4E47" w:rsidRPr="00BE336D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E336D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Commissione istituita</w:t>
            </w:r>
          </w:p>
        </w:tc>
        <w:tc>
          <w:tcPr>
            <w:tcW w:w="8051" w:type="dxa"/>
          </w:tcPr>
          <w:p w14:paraId="0161A827" w14:textId="77777777" w:rsidR="00FC4E47" w:rsidRDefault="00FC4E47" w:rsidP="00A312A8"/>
          <w:p w14:paraId="1A7C98D1" w14:textId="77777777" w:rsidR="00FC4E47" w:rsidRDefault="00FC4E47" w:rsidP="00A312A8"/>
          <w:p w14:paraId="38FF49B1" w14:textId="77777777" w:rsidR="00FC4E47" w:rsidRDefault="00FC4E47" w:rsidP="00A312A8"/>
        </w:tc>
      </w:tr>
    </w:tbl>
    <w:p w14:paraId="003EDFEE" w14:textId="77777777" w:rsidR="00FC4E47" w:rsidRDefault="00FC4E47" w:rsidP="00FC4E47"/>
    <w:p w14:paraId="1A41AA95" w14:textId="77777777" w:rsidR="000C7F2B" w:rsidRDefault="000C7F2B" w:rsidP="00FC4E4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3402"/>
        <w:gridCol w:w="4649"/>
      </w:tblGrid>
      <w:tr w:rsidR="00FC4E47" w14:paraId="4AA8BAC5" w14:textId="77777777" w:rsidTr="00A312A8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07215627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4F2BB7C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Responsabile incaricato:</w:t>
            </w:r>
          </w:p>
          <w:p w14:paraId="0F0F5770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A9A0E48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bottom w:val="single" w:sz="4" w:space="0" w:color="auto"/>
            </w:tcBorders>
            <w:vAlign w:val="center"/>
          </w:tcPr>
          <w:p w14:paraId="6322D741" w14:textId="77777777" w:rsidR="00FC4E47" w:rsidRDefault="00FC4E47" w:rsidP="00A312A8"/>
        </w:tc>
      </w:tr>
      <w:tr w:rsidR="00FC4E47" w14:paraId="3C180D5C" w14:textId="77777777" w:rsidTr="00A312A8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11EF75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1C37D1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961E60" w14:textId="77777777" w:rsidR="00FC4E47" w:rsidRDefault="00FC4E4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FC4E47" w14:paraId="2E034B58" w14:textId="77777777" w:rsidTr="00A312A8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01C55D04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B8E06B9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Presidente:</w:t>
            </w:r>
          </w:p>
          <w:p w14:paraId="62A49763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099EE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E1C60" w14:textId="77777777" w:rsidR="00FC4E47" w:rsidRDefault="00FC4E47" w:rsidP="00A312A8"/>
        </w:tc>
      </w:tr>
      <w:tr w:rsidR="00FC4E47" w14:paraId="0454A475" w14:textId="77777777" w:rsidTr="00A312A8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6E38D9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87BA6B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076FB1" w14:textId="77777777" w:rsidR="00FC4E47" w:rsidRDefault="00FC4E4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FC4E47" w14:paraId="6F76A87C" w14:textId="77777777" w:rsidTr="00A312A8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5D719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289B592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Membro Commissione:</w:t>
            </w:r>
          </w:p>
          <w:p w14:paraId="6807738F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926C5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103AD" w14:textId="77777777" w:rsidR="00FC4E47" w:rsidRDefault="00FC4E47" w:rsidP="00A312A8"/>
        </w:tc>
      </w:tr>
      <w:tr w:rsidR="00FC4E47" w14:paraId="10E11779" w14:textId="77777777" w:rsidTr="00A312A8">
        <w:tc>
          <w:tcPr>
            <w:tcW w:w="2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AA1EF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319E1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48E3A" w14:textId="77777777" w:rsidR="00FC4E47" w:rsidRDefault="00FC4E4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</w:tbl>
    <w:p w14:paraId="4EE1E961" w14:textId="77777777" w:rsidR="00294A35" w:rsidRDefault="00294A35" w:rsidP="00294A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I sottoscritt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ori</w:t>
      </w: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dichiara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no</w:t>
      </w: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, inoltre, di appartenere ad un </w:t>
      </w:r>
      <w:r w:rsidRPr="005B5C38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centr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o</w:t>
      </w:r>
      <w:r w:rsidRPr="005B5C38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di responsabilità different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e tale da garantire la separazione tra le funzioni (cfr. istruttoria e controllo di I livello).</w:t>
      </w:r>
    </w:p>
    <w:p w14:paraId="65630FE6" w14:textId="77777777" w:rsidR="00CB59F7" w:rsidRDefault="00CB59F7" w:rsidP="00FC4E47">
      <w:pPr>
        <w:spacing w:after="0"/>
        <w:rPr>
          <w:b/>
          <w:sz w:val="28"/>
        </w:rPr>
      </w:pPr>
    </w:p>
    <w:sectPr w:rsidR="00CB59F7" w:rsidSect="005F023E">
      <w:headerReference w:type="default" r:id="rId10"/>
      <w:footerReference w:type="default" r:id="rId11"/>
      <w:pgSz w:w="16838" w:h="11906" w:orient="landscape"/>
      <w:pgMar w:top="1134" w:right="1417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21E07" w14:textId="77777777" w:rsidR="00687262" w:rsidRDefault="00687262" w:rsidP="00A842B5">
      <w:pPr>
        <w:spacing w:after="0" w:line="240" w:lineRule="auto"/>
      </w:pPr>
      <w:r>
        <w:separator/>
      </w:r>
    </w:p>
  </w:endnote>
  <w:endnote w:type="continuationSeparator" w:id="0">
    <w:p w14:paraId="6D055B00" w14:textId="77777777" w:rsidR="00687262" w:rsidRDefault="00687262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1BDE8" w14:textId="0ED2B752" w:rsidR="007D57A3" w:rsidRDefault="007D57A3">
    <w:pPr>
      <w:pStyle w:val="Pidipagina"/>
      <w:jc w:val="right"/>
    </w:pPr>
  </w:p>
  <w:p w14:paraId="55B3702F" w14:textId="77777777" w:rsidR="00415991" w:rsidRDefault="004159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0259863"/>
      <w:docPartObj>
        <w:docPartGallery w:val="Page Numbers (Bottom of Page)"/>
        <w:docPartUnique/>
      </w:docPartObj>
    </w:sdtPr>
    <w:sdtContent>
      <w:p w14:paraId="3F2163F0" w14:textId="77777777" w:rsidR="00D83681" w:rsidRDefault="00D8368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8AC">
          <w:rPr>
            <w:noProof/>
          </w:rPr>
          <w:t>1</w:t>
        </w:r>
        <w:r>
          <w:fldChar w:fldCharType="end"/>
        </w:r>
      </w:p>
    </w:sdtContent>
  </w:sdt>
  <w:p w14:paraId="7F03BF1B" w14:textId="77777777" w:rsidR="00D83681" w:rsidRDefault="00D836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43C80" w14:textId="77777777" w:rsidR="00687262" w:rsidRDefault="00687262" w:rsidP="00A842B5">
      <w:pPr>
        <w:spacing w:after="0" w:line="240" w:lineRule="auto"/>
      </w:pPr>
      <w:r>
        <w:separator/>
      </w:r>
    </w:p>
  </w:footnote>
  <w:footnote w:type="continuationSeparator" w:id="0">
    <w:p w14:paraId="3793A56A" w14:textId="77777777" w:rsidR="00687262" w:rsidRDefault="00687262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250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15"/>
      <w:gridCol w:w="1832"/>
      <w:gridCol w:w="1826"/>
      <w:gridCol w:w="1826"/>
      <w:gridCol w:w="1826"/>
      <w:gridCol w:w="1826"/>
      <w:gridCol w:w="1806"/>
    </w:tblGrid>
    <w:tr w:rsidR="007F12A9" w:rsidRPr="00BC69F4" w14:paraId="578BEAEE" w14:textId="77777777" w:rsidTr="004F24F5">
      <w:tc>
        <w:tcPr>
          <w:tcW w:w="3549" w:type="dxa"/>
        </w:tcPr>
        <w:tbl>
          <w:tblPr>
            <w:tblpPr w:leftFromText="141" w:rightFromText="141" w:bottomFromText="200" w:horzAnchor="margin" w:tblpXSpec="center" w:tblpY="-420"/>
            <w:tblW w:w="13320" w:type="dxa"/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13460"/>
            <w:gridCol w:w="146"/>
            <w:gridCol w:w="146"/>
            <w:gridCol w:w="146"/>
          </w:tblGrid>
          <w:tr w:rsidR="001F5CFA" w:rsidRPr="001F5CFA" w14:paraId="625AC77B" w14:textId="77777777" w:rsidTr="001F5CFA">
            <w:trPr>
              <w:cantSplit/>
              <w:trHeight w:val="2134"/>
            </w:trPr>
            <w:tc>
              <w:tcPr>
                <w:tcW w:w="3544" w:type="dxa"/>
                <w:vAlign w:val="center"/>
              </w:tcPr>
              <w:tbl>
                <w:tblPr>
                  <w:tblpPr w:leftFromText="141" w:rightFromText="141" w:bottomFromText="200" w:horzAnchor="margin" w:tblpXSpec="center" w:tblpY="-420"/>
                  <w:tblW w:w="13320" w:type="dxa"/>
                  <w:tblLayout w:type="fixed"/>
                  <w:tblCellMar>
                    <w:left w:w="70" w:type="dxa"/>
                    <w:right w:w="70" w:type="dxa"/>
                  </w:tblCellMar>
                  <w:tblLook w:val="04A0" w:firstRow="1" w:lastRow="0" w:firstColumn="1" w:lastColumn="0" w:noHBand="0" w:noVBand="1"/>
                </w:tblPr>
                <w:tblGrid>
                  <w:gridCol w:w="3540"/>
                  <w:gridCol w:w="2840"/>
                  <w:gridCol w:w="3542"/>
                  <w:gridCol w:w="3398"/>
                </w:tblGrid>
                <w:tr w:rsidR="001F5CFA" w:rsidRPr="001F5CFA" w14:paraId="57E59532" w14:textId="77777777" w:rsidTr="001F5CFA">
                  <w:trPr>
                    <w:cantSplit/>
                    <w:trHeight w:val="2134"/>
                  </w:trPr>
                  <w:tc>
                    <w:tcPr>
                      <w:tcW w:w="3544" w:type="dxa"/>
                      <w:vAlign w:val="center"/>
                      <w:hideMark/>
                    </w:tcPr>
                    <w:p w14:paraId="6D077855" w14:textId="3F05A448" w:rsidR="001F5CFA" w:rsidRPr="001F5CFA" w:rsidRDefault="001F5CFA" w:rsidP="001F5CFA">
                      <w:pPr>
                        <w:tabs>
                          <w:tab w:val="center" w:pos="4819"/>
                          <w:tab w:val="right" w:pos="9638"/>
                        </w:tabs>
                        <w:spacing w:after="0" w:line="240" w:lineRule="auto"/>
                        <w:jc w:val="center"/>
                      </w:pPr>
                      <w:r w:rsidRPr="001F5CFA">
                        <w:drawing>
                          <wp:inline distT="0" distB="0" distL="0" distR="0" wp14:anchorId="5A9C990A" wp14:editId="67122AED">
                            <wp:extent cx="1003300" cy="641350"/>
                            <wp:effectExtent l="0" t="0" r="6350" b="6350"/>
                            <wp:docPr id="701279987" name="Immagine 16" descr="Immagine che contiene bandiera, simbolo, stella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3" descr="Immagine che contiene bandiera, simbolo, stella&#10;&#10;Descrizione generata automaticamen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51" t="-223" r="-151" b="-22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3300" cy="641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A04AE4" w14:textId="77777777" w:rsidR="001F5CFA" w:rsidRPr="001F5CFA" w:rsidRDefault="001F5CFA" w:rsidP="001F5CFA">
                      <w:pPr>
                        <w:tabs>
                          <w:tab w:val="center" w:pos="4819"/>
                          <w:tab w:val="right" w:pos="9638"/>
                        </w:tabs>
                        <w:spacing w:after="0" w:line="240" w:lineRule="auto"/>
                        <w:jc w:val="center"/>
                      </w:pPr>
                      <w:r w:rsidRPr="001F5CFA">
                        <w:rPr>
                          <w:b/>
                        </w:rPr>
                        <w:t>UNIONE EUROPEA</w:t>
                      </w:r>
                    </w:p>
                  </w:tc>
                  <w:tc>
                    <w:tcPr>
                      <w:tcW w:w="2835" w:type="dxa"/>
                    </w:tcPr>
                    <w:p w14:paraId="6A65E9F6" w14:textId="77777777" w:rsidR="001F5CFA" w:rsidRPr="001F5CFA" w:rsidRDefault="001F5CFA" w:rsidP="001F5CFA">
                      <w:pPr>
                        <w:tabs>
                          <w:tab w:val="center" w:pos="4819"/>
                          <w:tab w:val="right" w:pos="9638"/>
                        </w:tabs>
                        <w:spacing w:after="0" w:line="240" w:lineRule="auto"/>
                        <w:jc w:val="center"/>
                      </w:pPr>
                    </w:p>
                    <w:p w14:paraId="62CD7A1A" w14:textId="77777777" w:rsidR="001F5CFA" w:rsidRPr="001F5CFA" w:rsidRDefault="001F5CFA" w:rsidP="001F5CFA">
                      <w:pPr>
                        <w:tabs>
                          <w:tab w:val="center" w:pos="4819"/>
                          <w:tab w:val="right" w:pos="9638"/>
                        </w:tabs>
                        <w:spacing w:after="0" w:line="240" w:lineRule="auto"/>
                        <w:jc w:val="center"/>
                      </w:pPr>
                    </w:p>
                    <w:p w14:paraId="7FD21B52" w14:textId="69AE9422" w:rsidR="001F5CFA" w:rsidRPr="001F5CFA" w:rsidRDefault="001F5CFA" w:rsidP="001F5CFA">
                      <w:pPr>
                        <w:tabs>
                          <w:tab w:val="center" w:pos="4819"/>
                          <w:tab w:val="right" w:pos="9638"/>
                        </w:tabs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 w:rsidRPr="001F5CFA">
                        <w:rPr>
                          <w:b/>
                        </w:rPr>
                        <w:drawing>
                          <wp:inline distT="0" distB="0" distL="0" distR="0" wp14:anchorId="44A804BA" wp14:editId="13EC420C">
                            <wp:extent cx="1708150" cy="742950"/>
                            <wp:effectExtent l="0" t="0" r="6350" b="0"/>
                            <wp:docPr id="1543457554" name="Immagin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815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3544" w:type="dxa"/>
                      <w:vAlign w:val="center"/>
                      <w:hideMark/>
                    </w:tcPr>
                    <w:p w14:paraId="3A6F1DDD" w14:textId="132BE4D8" w:rsidR="001F5CFA" w:rsidRPr="001F5CFA" w:rsidRDefault="001F5CFA" w:rsidP="001F5CFA">
                      <w:pPr>
                        <w:tabs>
                          <w:tab w:val="center" w:pos="4819"/>
                          <w:tab w:val="right" w:pos="9638"/>
                        </w:tabs>
                        <w:spacing w:after="0" w:line="240" w:lineRule="auto"/>
                        <w:jc w:val="center"/>
                      </w:pPr>
                      <w:r w:rsidRPr="001F5CFA">
                        <w:rPr>
                          <w:b/>
                        </w:rPr>
                        <w:drawing>
                          <wp:inline distT="0" distB="0" distL="0" distR="0" wp14:anchorId="7CCA2337" wp14:editId="4E1B94E5">
                            <wp:extent cx="1301750" cy="692150"/>
                            <wp:effectExtent l="0" t="0" r="0" b="0"/>
                            <wp:docPr id="1743001299" name="Immagin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1750" cy="69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3402" w:type="dxa"/>
                      <w:vAlign w:val="center"/>
                      <w:hideMark/>
                    </w:tcPr>
                    <w:p w14:paraId="53D9718A" w14:textId="198912D8" w:rsidR="001F5CFA" w:rsidRPr="001F5CFA" w:rsidRDefault="001F5CFA" w:rsidP="001F5CFA">
                      <w:pPr>
                        <w:tabs>
                          <w:tab w:val="center" w:pos="4819"/>
                          <w:tab w:val="right" w:pos="9638"/>
                        </w:tabs>
                        <w:spacing w:after="0" w:line="240" w:lineRule="auto"/>
                        <w:jc w:val="center"/>
                      </w:pPr>
                      <w:r w:rsidRPr="001F5CFA">
                        <w:drawing>
                          <wp:inline distT="0" distB="0" distL="0" distR="0" wp14:anchorId="71B5F867" wp14:editId="35FBD78D">
                            <wp:extent cx="539750" cy="838200"/>
                            <wp:effectExtent l="0" t="0" r="0" b="0"/>
                            <wp:docPr id="623391332" name="Immagin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975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14:paraId="329DA37F" w14:textId="6E4AEA93" w:rsidR="001F5CFA" w:rsidRPr="001F5CFA" w:rsidRDefault="001F5CFA" w:rsidP="001F5CFA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</w:p>
            </w:tc>
            <w:tc>
              <w:tcPr>
                <w:tcW w:w="2835" w:type="dxa"/>
              </w:tcPr>
              <w:p w14:paraId="5E59F442" w14:textId="43033D13" w:rsidR="001F5CFA" w:rsidRPr="001F5CFA" w:rsidRDefault="001F5CFA" w:rsidP="001F5CFA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  <w:rPr>
                    <w:b/>
                    <w:bCs/>
                  </w:rPr>
                </w:pPr>
              </w:p>
            </w:tc>
            <w:tc>
              <w:tcPr>
                <w:tcW w:w="3544" w:type="dxa"/>
                <w:vAlign w:val="center"/>
              </w:tcPr>
              <w:p w14:paraId="3BFC7765" w14:textId="497FB302" w:rsidR="001F5CFA" w:rsidRPr="001F5CFA" w:rsidRDefault="001F5CFA" w:rsidP="001F5CFA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</w:p>
            </w:tc>
            <w:tc>
              <w:tcPr>
                <w:tcW w:w="3402" w:type="dxa"/>
                <w:vAlign w:val="center"/>
              </w:tcPr>
              <w:p w14:paraId="5F7D3B5A" w14:textId="50F45C24" w:rsidR="001F5CFA" w:rsidRPr="001F5CFA" w:rsidRDefault="001F5CFA" w:rsidP="001F5CFA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</w:p>
            </w:tc>
          </w:tr>
        </w:tbl>
        <w:p w14:paraId="76DE534E" w14:textId="2F0F7222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</w:pPr>
        </w:p>
      </w:tc>
      <w:tc>
        <w:tcPr>
          <w:tcW w:w="3601" w:type="dxa"/>
        </w:tcPr>
        <w:p w14:paraId="4A2EC1A9" w14:textId="2B2319A6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</w:pPr>
        </w:p>
      </w:tc>
      <w:tc>
        <w:tcPr>
          <w:tcW w:w="3590" w:type="dxa"/>
        </w:tcPr>
        <w:p w14:paraId="7EC840A4" w14:textId="4B95B90B" w:rsidR="007F12A9" w:rsidRPr="00BC69F4" w:rsidRDefault="007F12A9" w:rsidP="007F12A9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3590" w:type="dxa"/>
        </w:tcPr>
        <w:p w14:paraId="6364C205" w14:textId="58A38DC6" w:rsidR="007F12A9" w:rsidRPr="00BC69F4" w:rsidRDefault="007F12A9" w:rsidP="007F12A9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3590" w:type="dxa"/>
        </w:tcPr>
        <w:p w14:paraId="2B743021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3590" w:type="dxa"/>
        </w:tcPr>
        <w:p w14:paraId="23673490" w14:textId="77777777" w:rsidR="007F12A9" w:rsidRPr="00BC69F4" w:rsidRDefault="007F12A9" w:rsidP="007F12A9">
          <w:pPr>
            <w:kinsoku w:val="0"/>
            <w:overflowPunct w:val="0"/>
            <w:autoSpaceDE w:val="0"/>
            <w:autoSpaceDN w:val="0"/>
            <w:adjustRightInd w:val="0"/>
            <w:spacing w:line="233" w:lineRule="exact"/>
            <w:ind w:right="111"/>
            <w:rPr>
              <w:rFonts w:ascii="Century Gothic" w:hAnsi="Century Gothic" w:cs="Century Gothic"/>
              <w:b/>
              <w:bCs/>
              <w:sz w:val="20"/>
              <w:szCs w:val="20"/>
            </w:rPr>
          </w:pPr>
        </w:p>
      </w:tc>
      <w:tc>
        <w:tcPr>
          <w:tcW w:w="3547" w:type="dxa"/>
        </w:tcPr>
        <w:p w14:paraId="4958323B" w14:textId="0F8C294B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</w:pPr>
        </w:p>
      </w:tc>
    </w:tr>
    <w:tr w:rsidR="007F12A9" w:rsidRPr="00BC69F4" w14:paraId="55A153A0" w14:textId="77777777" w:rsidTr="004F24F5">
      <w:tc>
        <w:tcPr>
          <w:tcW w:w="3549" w:type="dxa"/>
        </w:tcPr>
        <w:p w14:paraId="2DC0A313" w14:textId="3BAAE6D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601" w:type="dxa"/>
        </w:tcPr>
        <w:p w14:paraId="523CD7FC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0336AE59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63CB50F7" w14:textId="3E28BB6C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09EDFC43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09F3495F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rPr>
              <w:sz w:val="20"/>
              <w:szCs w:val="20"/>
            </w:rPr>
          </w:pPr>
        </w:p>
      </w:tc>
      <w:tc>
        <w:tcPr>
          <w:tcW w:w="3547" w:type="dxa"/>
        </w:tcPr>
        <w:p w14:paraId="5552695F" w14:textId="1653A2A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</w:tr>
  </w:tbl>
  <w:p w14:paraId="488F24C3" w14:textId="77777777" w:rsidR="00A842B5" w:rsidRPr="006801AA" w:rsidRDefault="00A842B5">
    <w:pPr>
      <w:pStyle w:val="Intestazion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bottomFromText="200" w:horzAnchor="margin" w:tblpXSpec="center" w:tblpY="-420"/>
      <w:tblW w:w="1332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42"/>
      <w:gridCol w:w="2834"/>
      <w:gridCol w:w="3543"/>
      <w:gridCol w:w="3401"/>
    </w:tblGrid>
    <w:tr w:rsidR="001F5CFA" w:rsidRPr="001F5CFA" w14:paraId="429F0AC9" w14:textId="77777777" w:rsidTr="001F5CFA">
      <w:trPr>
        <w:cantSplit/>
        <w:trHeight w:val="2134"/>
      </w:trPr>
      <w:tc>
        <w:tcPr>
          <w:tcW w:w="3544" w:type="dxa"/>
          <w:vAlign w:val="center"/>
          <w:hideMark/>
        </w:tcPr>
        <w:p w14:paraId="2AF0E987" w14:textId="67510C93" w:rsidR="001F5CFA" w:rsidRPr="001F5CFA" w:rsidRDefault="001F5CFA" w:rsidP="001F5CFA">
          <w:pPr>
            <w:pStyle w:val="Intestazione"/>
          </w:pPr>
          <w:r w:rsidRPr="001F5CFA">
            <w:drawing>
              <wp:inline distT="0" distB="0" distL="0" distR="0" wp14:anchorId="2B676E78" wp14:editId="5CA2A998">
                <wp:extent cx="1003300" cy="641350"/>
                <wp:effectExtent l="0" t="0" r="6350" b="6350"/>
                <wp:docPr id="1973727816" name="Immagine 24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30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73B9769" w14:textId="77777777" w:rsidR="001F5CFA" w:rsidRPr="001F5CFA" w:rsidRDefault="001F5CFA" w:rsidP="001F5CFA">
          <w:pPr>
            <w:pStyle w:val="Intestazione"/>
          </w:pPr>
          <w:r w:rsidRPr="001F5CFA">
            <w:rPr>
              <w:b/>
            </w:rPr>
            <w:t>UNIONE EUROPEA</w:t>
          </w:r>
        </w:p>
      </w:tc>
      <w:tc>
        <w:tcPr>
          <w:tcW w:w="2835" w:type="dxa"/>
        </w:tcPr>
        <w:p w14:paraId="442CA043" w14:textId="77777777" w:rsidR="001F5CFA" w:rsidRPr="001F5CFA" w:rsidRDefault="001F5CFA" w:rsidP="001F5CFA">
          <w:pPr>
            <w:pStyle w:val="Intestazione"/>
          </w:pPr>
        </w:p>
        <w:p w14:paraId="7F0D13C3" w14:textId="77777777" w:rsidR="001F5CFA" w:rsidRPr="001F5CFA" w:rsidRDefault="001F5CFA" w:rsidP="001F5CFA">
          <w:pPr>
            <w:pStyle w:val="Intestazione"/>
          </w:pPr>
        </w:p>
        <w:p w14:paraId="33BC0F7C" w14:textId="181E5C33" w:rsidR="001F5CFA" w:rsidRPr="001F5CFA" w:rsidRDefault="001F5CFA" w:rsidP="001F5CFA">
          <w:pPr>
            <w:pStyle w:val="Intestazione"/>
            <w:rPr>
              <w:b/>
              <w:bCs/>
            </w:rPr>
          </w:pPr>
          <w:r w:rsidRPr="001F5CFA">
            <w:rPr>
              <w:b/>
            </w:rPr>
            <w:drawing>
              <wp:inline distT="0" distB="0" distL="0" distR="0" wp14:anchorId="3A05CA3C" wp14:editId="6FBB3BFF">
                <wp:extent cx="1708150" cy="742950"/>
                <wp:effectExtent l="0" t="0" r="6350" b="0"/>
                <wp:docPr id="32927450" name="Immagine 23" descr="Immagine che contiene testo, Carattere, logo, Marchio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927450" name="Immagine 23" descr="Immagine che contiene testo, Carattere, logo, Marchio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1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Align w:val="center"/>
          <w:hideMark/>
        </w:tcPr>
        <w:p w14:paraId="50AAD466" w14:textId="50841742" w:rsidR="001F5CFA" w:rsidRPr="001F5CFA" w:rsidRDefault="001F5CFA" w:rsidP="001F5CFA">
          <w:pPr>
            <w:pStyle w:val="Intestazione"/>
          </w:pPr>
          <w:r w:rsidRPr="001F5CFA">
            <w:rPr>
              <w:b/>
            </w:rPr>
            <w:drawing>
              <wp:inline distT="0" distB="0" distL="0" distR="0" wp14:anchorId="0B2C3512" wp14:editId="7DC6D91D">
                <wp:extent cx="1301750" cy="692150"/>
                <wp:effectExtent l="0" t="0" r="0" b="0"/>
                <wp:docPr id="128551969" name="Immagin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69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  <w:hideMark/>
        </w:tcPr>
        <w:p w14:paraId="44A32A6A" w14:textId="08A9C68E" w:rsidR="001F5CFA" w:rsidRPr="001F5CFA" w:rsidRDefault="001F5CFA" w:rsidP="001F5CFA">
          <w:pPr>
            <w:pStyle w:val="Intestazione"/>
          </w:pPr>
          <w:r w:rsidRPr="001F5CFA">
            <w:drawing>
              <wp:inline distT="0" distB="0" distL="0" distR="0" wp14:anchorId="39FC9BC7" wp14:editId="2A0E7BA2">
                <wp:extent cx="539750" cy="838200"/>
                <wp:effectExtent l="0" t="0" r="0" b="0"/>
                <wp:docPr id="1691897517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9CC63F5" w14:textId="77777777" w:rsidR="000C7F2B" w:rsidRDefault="000C7F2B" w:rsidP="001F5C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75245"/>
    <w:multiLevelType w:val="hybridMultilevel"/>
    <w:tmpl w:val="532AC4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42278"/>
    <w:multiLevelType w:val="hybridMultilevel"/>
    <w:tmpl w:val="1CB4AF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F5D63"/>
    <w:multiLevelType w:val="hybridMultilevel"/>
    <w:tmpl w:val="D43240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D1CB0"/>
    <w:multiLevelType w:val="hybridMultilevel"/>
    <w:tmpl w:val="653E8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8E1EF7"/>
    <w:multiLevelType w:val="hybridMultilevel"/>
    <w:tmpl w:val="65700572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7" w15:restartNumberingAfterBreak="0">
    <w:nsid w:val="68195BB7"/>
    <w:multiLevelType w:val="hybridMultilevel"/>
    <w:tmpl w:val="9E769ABE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8" w15:restartNumberingAfterBreak="0">
    <w:nsid w:val="72CF4220"/>
    <w:multiLevelType w:val="hybridMultilevel"/>
    <w:tmpl w:val="550ACDCC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2216102">
    <w:abstractNumId w:val="1"/>
  </w:num>
  <w:num w:numId="2" w16cid:durableId="343746034">
    <w:abstractNumId w:val="3"/>
  </w:num>
  <w:num w:numId="3" w16cid:durableId="1101804771">
    <w:abstractNumId w:val="8"/>
  </w:num>
  <w:num w:numId="4" w16cid:durableId="1002514216">
    <w:abstractNumId w:val="5"/>
  </w:num>
  <w:num w:numId="5" w16cid:durableId="1983995826">
    <w:abstractNumId w:val="2"/>
  </w:num>
  <w:num w:numId="6" w16cid:durableId="2064522001">
    <w:abstractNumId w:val="7"/>
  </w:num>
  <w:num w:numId="7" w16cid:durableId="418065420">
    <w:abstractNumId w:val="6"/>
  </w:num>
  <w:num w:numId="8" w16cid:durableId="1679426008">
    <w:abstractNumId w:val="4"/>
  </w:num>
  <w:num w:numId="9" w16cid:durableId="1095829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18B3"/>
    <w:rsid w:val="00002820"/>
    <w:rsid w:val="00004F03"/>
    <w:rsid w:val="00020594"/>
    <w:rsid w:val="000219FE"/>
    <w:rsid w:val="00044936"/>
    <w:rsid w:val="00053DC4"/>
    <w:rsid w:val="000542E1"/>
    <w:rsid w:val="00092368"/>
    <w:rsid w:val="000B1090"/>
    <w:rsid w:val="000C6967"/>
    <w:rsid w:val="000C7F2B"/>
    <w:rsid w:val="000F1947"/>
    <w:rsid w:val="000F7DCC"/>
    <w:rsid w:val="00100782"/>
    <w:rsid w:val="0011244E"/>
    <w:rsid w:val="00125333"/>
    <w:rsid w:val="00146193"/>
    <w:rsid w:val="0015183C"/>
    <w:rsid w:val="00160C82"/>
    <w:rsid w:val="001617AA"/>
    <w:rsid w:val="0016396D"/>
    <w:rsid w:val="001669D2"/>
    <w:rsid w:val="001709CB"/>
    <w:rsid w:val="001748B8"/>
    <w:rsid w:val="00177EA7"/>
    <w:rsid w:val="00191567"/>
    <w:rsid w:val="001C1687"/>
    <w:rsid w:val="001C3CFB"/>
    <w:rsid w:val="001D3225"/>
    <w:rsid w:val="001F07B0"/>
    <w:rsid w:val="001F3E1A"/>
    <w:rsid w:val="001F5CFA"/>
    <w:rsid w:val="001F7FF4"/>
    <w:rsid w:val="00201DA5"/>
    <w:rsid w:val="00216A60"/>
    <w:rsid w:val="002231FD"/>
    <w:rsid w:val="00230832"/>
    <w:rsid w:val="00230AFF"/>
    <w:rsid w:val="00232B95"/>
    <w:rsid w:val="00234CDB"/>
    <w:rsid w:val="00245B8B"/>
    <w:rsid w:val="0026426A"/>
    <w:rsid w:val="00294A35"/>
    <w:rsid w:val="0029732C"/>
    <w:rsid w:val="002A1484"/>
    <w:rsid w:val="002B541B"/>
    <w:rsid w:val="002C5E67"/>
    <w:rsid w:val="002D45AA"/>
    <w:rsid w:val="002D677C"/>
    <w:rsid w:val="002E6D91"/>
    <w:rsid w:val="003068D1"/>
    <w:rsid w:val="00307111"/>
    <w:rsid w:val="00321EAE"/>
    <w:rsid w:val="00334AE0"/>
    <w:rsid w:val="00335448"/>
    <w:rsid w:val="003534E4"/>
    <w:rsid w:val="00353844"/>
    <w:rsid w:val="00356DCE"/>
    <w:rsid w:val="00357EB7"/>
    <w:rsid w:val="00362050"/>
    <w:rsid w:val="00375E70"/>
    <w:rsid w:val="00376866"/>
    <w:rsid w:val="00383194"/>
    <w:rsid w:val="00384B65"/>
    <w:rsid w:val="00395899"/>
    <w:rsid w:val="0039726E"/>
    <w:rsid w:val="003A1A0B"/>
    <w:rsid w:val="003A4FCB"/>
    <w:rsid w:val="003B2058"/>
    <w:rsid w:val="003C4E50"/>
    <w:rsid w:val="003D1B12"/>
    <w:rsid w:val="003D1B89"/>
    <w:rsid w:val="00415991"/>
    <w:rsid w:val="00416141"/>
    <w:rsid w:val="00420F6A"/>
    <w:rsid w:val="004215C3"/>
    <w:rsid w:val="00425349"/>
    <w:rsid w:val="00425D68"/>
    <w:rsid w:val="004537F7"/>
    <w:rsid w:val="004551F2"/>
    <w:rsid w:val="00466FAD"/>
    <w:rsid w:val="00470552"/>
    <w:rsid w:val="0047441E"/>
    <w:rsid w:val="00487E3F"/>
    <w:rsid w:val="00490EFA"/>
    <w:rsid w:val="004A305E"/>
    <w:rsid w:val="004B4120"/>
    <w:rsid w:val="004B6D57"/>
    <w:rsid w:val="004D24ED"/>
    <w:rsid w:val="004D7B3A"/>
    <w:rsid w:val="004E4918"/>
    <w:rsid w:val="004E551E"/>
    <w:rsid w:val="004F14DC"/>
    <w:rsid w:val="004F1ECC"/>
    <w:rsid w:val="00502344"/>
    <w:rsid w:val="00505987"/>
    <w:rsid w:val="00506355"/>
    <w:rsid w:val="00506E11"/>
    <w:rsid w:val="00512D1D"/>
    <w:rsid w:val="005324FC"/>
    <w:rsid w:val="00536561"/>
    <w:rsid w:val="00536E20"/>
    <w:rsid w:val="005464D9"/>
    <w:rsid w:val="00547E05"/>
    <w:rsid w:val="0056105B"/>
    <w:rsid w:val="00561957"/>
    <w:rsid w:val="005639B2"/>
    <w:rsid w:val="00565DC1"/>
    <w:rsid w:val="0057556B"/>
    <w:rsid w:val="00586B2F"/>
    <w:rsid w:val="00592022"/>
    <w:rsid w:val="00593D07"/>
    <w:rsid w:val="005946F1"/>
    <w:rsid w:val="005A642C"/>
    <w:rsid w:val="005A6F18"/>
    <w:rsid w:val="005B2CDD"/>
    <w:rsid w:val="005B3107"/>
    <w:rsid w:val="005B332F"/>
    <w:rsid w:val="005D6D8B"/>
    <w:rsid w:val="005E1824"/>
    <w:rsid w:val="005E2CC5"/>
    <w:rsid w:val="005E515E"/>
    <w:rsid w:val="005F023E"/>
    <w:rsid w:val="005F16ED"/>
    <w:rsid w:val="005F4D1F"/>
    <w:rsid w:val="0060050F"/>
    <w:rsid w:val="006104DE"/>
    <w:rsid w:val="006157E2"/>
    <w:rsid w:val="00616929"/>
    <w:rsid w:val="00621BEC"/>
    <w:rsid w:val="006275CA"/>
    <w:rsid w:val="00633DB0"/>
    <w:rsid w:val="00641832"/>
    <w:rsid w:val="00652495"/>
    <w:rsid w:val="006526F5"/>
    <w:rsid w:val="00655632"/>
    <w:rsid w:val="006730CF"/>
    <w:rsid w:val="006801AA"/>
    <w:rsid w:val="00680260"/>
    <w:rsid w:val="00687262"/>
    <w:rsid w:val="00687DF9"/>
    <w:rsid w:val="0069125A"/>
    <w:rsid w:val="006965EC"/>
    <w:rsid w:val="00697076"/>
    <w:rsid w:val="006A0DEE"/>
    <w:rsid w:val="006B2A7F"/>
    <w:rsid w:val="006B6B40"/>
    <w:rsid w:val="006D65E6"/>
    <w:rsid w:val="006D79A3"/>
    <w:rsid w:val="006E6DFA"/>
    <w:rsid w:val="006F572E"/>
    <w:rsid w:val="00702A21"/>
    <w:rsid w:val="007222B6"/>
    <w:rsid w:val="00736050"/>
    <w:rsid w:val="00740A83"/>
    <w:rsid w:val="00747EF1"/>
    <w:rsid w:val="00751B9E"/>
    <w:rsid w:val="0075202C"/>
    <w:rsid w:val="00752D3C"/>
    <w:rsid w:val="007546A6"/>
    <w:rsid w:val="0077109F"/>
    <w:rsid w:val="007822E7"/>
    <w:rsid w:val="00783F8B"/>
    <w:rsid w:val="00791071"/>
    <w:rsid w:val="00797D07"/>
    <w:rsid w:val="007B22DB"/>
    <w:rsid w:val="007C143B"/>
    <w:rsid w:val="007C21EB"/>
    <w:rsid w:val="007C267A"/>
    <w:rsid w:val="007C5F47"/>
    <w:rsid w:val="007C6782"/>
    <w:rsid w:val="007C7E80"/>
    <w:rsid w:val="007D57A3"/>
    <w:rsid w:val="007D6622"/>
    <w:rsid w:val="007D6BAD"/>
    <w:rsid w:val="007E0D4D"/>
    <w:rsid w:val="007F12A9"/>
    <w:rsid w:val="007F6C0F"/>
    <w:rsid w:val="0080115D"/>
    <w:rsid w:val="008378EE"/>
    <w:rsid w:val="00840BED"/>
    <w:rsid w:val="00845ECB"/>
    <w:rsid w:val="00851CD5"/>
    <w:rsid w:val="008538CC"/>
    <w:rsid w:val="00860EE7"/>
    <w:rsid w:val="00885708"/>
    <w:rsid w:val="00890B9D"/>
    <w:rsid w:val="008913E4"/>
    <w:rsid w:val="00896236"/>
    <w:rsid w:val="008B698E"/>
    <w:rsid w:val="008C2945"/>
    <w:rsid w:val="008E1BFB"/>
    <w:rsid w:val="00916331"/>
    <w:rsid w:val="00922E20"/>
    <w:rsid w:val="0093088F"/>
    <w:rsid w:val="00936405"/>
    <w:rsid w:val="00936691"/>
    <w:rsid w:val="009405B4"/>
    <w:rsid w:val="00964766"/>
    <w:rsid w:val="00965A9C"/>
    <w:rsid w:val="00976656"/>
    <w:rsid w:val="0098004D"/>
    <w:rsid w:val="0098720C"/>
    <w:rsid w:val="009875E7"/>
    <w:rsid w:val="00994033"/>
    <w:rsid w:val="00996A90"/>
    <w:rsid w:val="009B6645"/>
    <w:rsid w:val="009C0F9B"/>
    <w:rsid w:val="009C38CE"/>
    <w:rsid w:val="009C3AD2"/>
    <w:rsid w:val="009E0A31"/>
    <w:rsid w:val="009E43DD"/>
    <w:rsid w:val="009F023F"/>
    <w:rsid w:val="009F2935"/>
    <w:rsid w:val="00A00B84"/>
    <w:rsid w:val="00A12734"/>
    <w:rsid w:val="00A202C5"/>
    <w:rsid w:val="00A31D2C"/>
    <w:rsid w:val="00A3678A"/>
    <w:rsid w:val="00A37F9F"/>
    <w:rsid w:val="00A45918"/>
    <w:rsid w:val="00A46AAC"/>
    <w:rsid w:val="00A63BF2"/>
    <w:rsid w:val="00A63E95"/>
    <w:rsid w:val="00A72B0D"/>
    <w:rsid w:val="00A73ACD"/>
    <w:rsid w:val="00A83238"/>
    <w:rsid w:val="00A842B5"/>
    <w:rsid w:val="00A954E2"/>
    <w:rsid w:val="00AA0639"/>
    <w:rsid w:val="00AC2F97"/>
    <w:rsid w:val="00AC5A6D"/>
    <w:rsid w:val="00AE3D6F"/>
    <w:rsid w:val="00AE41AA"/>
    <w:rsid w:val="00AF1D53"/>
    <w:rsid w:val="00B0133E"/>
    <w:rsid w:val="00B02663"/>
    <w:rsid w:val="00B0431F"/>
    <w:rsid w:val="00B133AA"/>
    <w:rsid w:val="00B15656"/>
    <w:rsid w:val="00B16D0F"/>
    <w:rsid w:val="00B17DD3"/>
    <w:rsid w:val="00B30100"/>
    <w:rsid w:val="00B33629"/>
    <w:rsid w:val="00B355A8"/>
    <w:rsid w:val="00B50E5F"/>
    <w:rsid w:val="00B5774D"/>
    <w:rsid w:val="00B66CA1"/>
    <w:rsid w:val="00B67B6F"/>
    <w:rsid w:val="00B67C1A"/>
    <w:rsid w:val="00B70408"/>
    <w:rsid w:val="00B76C95"/>
    <w:rsid w:val="00B910DD"/>
    <w:rsid w:val="00B94AF9"/>
    <w:rsid w:val="00BA019C"/>
    <w:rsid w:val="00BA761D"/>
    <w:rsid w:val="00BC05C7"/>
    <w:rsid w:val="00BC0EA9"/>
    <w:rsid w:val="00BC689D"/>
    <w:rsid w:val="00BD4438"/>
    <w:rsid w:val="00BD6478"/>
    <w:rsid w:val="00BE1A28"/>
    <w:rsid w:val="00BF11D1"/>
    <w:rsid w:val="00C04C15"/>
    <w:rsid w:val="00C12F90"/>
    <w:rsid w:val="00C22E4E"/>
    <w:rsid w:val="00C30EE3"/>
    <w:rsid w:val="00C3556D"/>
    <w:rsid w:val="00C360D3"/>
    <w:rsid w:val="00C369D8"/>
    <w:rsid w:val="00C37352"/>
    <w:rsid w:val="00C46295"/>
    <w:rsid w:val="00C46DF2"/>
    <w:rsid w:val="00C60D4A"/>
    <w:rsid w:val="00C648CF"/>
    <w:rsid w:val="00C73182"/>
    <w:rsid w:val="00C75372"/>
    <w:rsid w:val="00C808A2"/>
    <w:rsid w:val="00C81B4F"/>
    <w:rsid w:val="00C83236"/>
    <w:rsid w:val="00C83F78"/>
    <w:rsid w:val="00C84721"/>
    <w:rsid w:val="00C91B17"/>
    <w:rsid w:val="00C94BDD"/>
    <w:rsid w:val="00CA0553"/>
    <w:rsid w:val="00CA50DE"/>
    <w:rsid w:val="00CB59F7"/>
    <w:rsid w:val="00CC0CEB"/>
    <w:rsid w:val="00CC2DAD"/>
    <w:rsid w:val="00CC5D27"/>
    <w:rsid w:val="00CD2BF6"/>
    <w:rsid w:val="00CE301F"/>
    <w:rsid w:val="00CE33E6"/>
    <w:rsid w:val="00CE3726"/>
    <w:rsid w:val="00CE773F"/>
    <w:rsid w:val="00CF3FC4"/>
    <w:rsid w:val="00D05919"/>
    <w:rsid w:val="00D05C36"/>
    <w:rsid w:val="00D07C4A"/>
    <w:rsid w:val="00D14423"/>
    <w:rsid w:val="00D14500"/>
    <w:rsid w:val="00D213C8"/>
    <w:rsid w:val="00D25D81"/>
    <w:rsid w:val="00D30839"/>
    <w:rsid w:val="00D34498"/>
    <w:rsid w:val="00D4004A"/>
    <w:rsid w:val="00D40C35"/>
    <w:rsid w:val="00D414A7"/>
    <w:rsid w:val="00D47D26"/>
    <w:rsid w:val="00D62CE0"/>
    <w:rsid w:val="00D706B5"/>
    <w:rsid w:val="00D72E3B"/>
    <w:rsid w:val="00D83681"/>
    <w:rsid w:val="00D866E9"/>
    <w:rsid w:val="00D9176B"/>
    <w:rsid w:val="00D92E2C"/>
    <w:rsid w:val="00D959AD"/>
    <w:rsid w:val="00D95B46"/>
    <w:rsid w:val="00DA02E7"/>
    <w:rsid w:val="00DA0974"/>
    <w:rsid w:val="00DA7009"/>
    <w:rsid w:val="00DB255B"/>
    <w:rsid w:val="00DC4F2C"/>
    <w:rsid w:val="00DC55ED"/>
    <w:rsid w:val="00DC63CC"/>
    <w:rsid w:val="00DD5AC8"/>
    <w:rsid w:val="00DE4736"/>
    <w:rsid w:val="00DF3806"/>
    <w:rsid w:val="00DF507B"/>
    <w:rsid w:val="00DF70F2"/>
    <w:rsid w:val="00E06C7E"/>
    <w:rsid w:val="00E1029E"/>
    <w:rsid w:val="00E11D90"/>
    <w:rsid w:val="00E12434"/>
    <w:rsid w:val="00E14598"/>
    <w:rsid w:val="00E238AC"/>
    <w:rsid w:val="00E26872"/>
    <w:rsid w:val="00E32CE9"/>
    <w:rsid w:val="00E4168C"/>
    <w:rsid w:val="00E46371"/>
    <w:rsid w:val="00E507DE"/>
    <w:rsid w:val="00E518F9"/>
    <w:rsid w:val="00E614A9"/>
    <w:rsid w:val="00E623C5"/>
    <w:rsid w:val="00E678A6"/>
    <w:rsid w:val="00E701DC"/>
    <w:rsid w:val="00E704A0"/>
    <w:rsid w:val="00E7277F"/>
    <w:rsid w:val="00E73D70"/>
    <w:rsid w:val="00E7562A"/>
    <w:rsid w:val="00E80BAC"/>
    <w:rsid w:val="00E84801"/>
    <w:rsid w:val="00E85517"/>
    <w:rsid w:val="00E93792"/>
    <w:rsid w:val="00EA4284"/>
    <w:rsid w:val="00EB0B57"/>
    <w:rsid w:val="00EB1954"/>
    <w:rsid w:val="00EB69A7"/>
    <w:rsid w:val="00EC10EE"/>
    <w:rsid w:val="00ED1B55"/>
    <w:rsid w:val="00ED3F53"/>
    <w:rsid w:val="00EE0D9F"/>
    <w:rsid w:val="00EE371C"/>
    <w:rsid w:val="00F0189B"/>
    <w:rsid w:val="00F04A3C"/>
    <w:rsid w:val="00F17A7C"/>
    <w:rsid w:val="00F24D32"/>
    <w:rsid w:val="00F27381"/>
    <w:rsid w:val="00F3144E"/>
    <w:rsid w:val="00F465C7"/>
    <w:rsid w:val="00F51989"/>
    <w:rsid w:val="00F56D3E"/>
    <w:rsid w:val="00F57C38"/>
    <w:rsid w:val="00F60241"/>
    <w:rsid w:val="00F61BC6"/>
    <w:rsid w:val="00F66824"/>
    <w:rsid w:val="00F8047C"/>
    <w:rsid w:val="00F96EBE"/>
    <w:rsid w:val="00FA209D"/>
    <w:rsid w:val="00FB6D76"/>
    <w:rsid w:val="00FC1BBE"/>
    <w:rsid w:val="00FC2B75"/>
    <w:rsid w:val="00FC4E47"/>
    <w:rsid w:val="00FD29AE"/>
    <w:rsid w:val="00FE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397F3"/>
  <w15:docId w15:val="{29E523C5-947C-FC41-8038-370D6A2B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3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368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C04C15"/>
    <w:pPr>
      <w:autoSpaceDE w:val="0"/>
      <w:autoSpaceDN w:val="0"/>
      <w:adjustRightInd w:val="0"/>
      <w:spacing w:after="0" w:line="233" w:lineRule="exact"/>
      <w:ind w:right="111"/>
      <w:jc w:val="right"/>
    </w:pPr>
    <w:rPr>
      <w:rFonts w:ascii="Century Gothic" w:hAnsi="Century Gothic" w:cs="Century Gothic"/>
      <w:b/>
      <w:b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04C15"/>
    <w:rPr>
      <w:rFonts w:ascii="Century Gothic" w:hAnsi="Century Gothic" w:cs="Century Gothic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F50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5340C-5434-43BB-AF26-4D93E345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1025</Words>
  <Characters>5848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Rosaria Mattea La Monica</dc:creator>
  <cp:lastModifiedBy>Rosalia Montefusco</cp:lastModifiedBy>
  <cp:revision>6</cp:revision>
  <cp:lastPrinted>2024-02-28T09:36:00Z</cp:lastPrinted>
  <dcterms:created xsi:type="dcterms:W3CDTF">2024-12-10T11:05:00Z</dcterms:created>
  <dcterms:modified xsi:type="dcterms:W3CDTF">2025-03-18T11:45:00Z</dcterms:modified>
</cp:coreProperties>
</file>